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AE331" w14:textId="77777777" w:rsidR="00F4002D" w:rsidRDefault="00F4002D" w:rsidP="009147D4">
      <w:pPr>
        <w:pStyle w:val="Heading2"/>
        <w:numPr>
          <w:ilvl w:val="0"/>
          <w:numId w:val="0"/>
        </w:numPr>
        <w:ind w:left="576" w:hanging="576"/>
        <w:rPr>
          <w:noProof/>
        </w:rPr>
      </w:pPr>
    </w:p>
    <w:tbl>
      <w:tblPr>
        <w:tblW w:w="9977" w:type="dxa"/>
        <w:tblLook w:val="01E0" w:firstRow="1" w:lastRow="1" w:firstColumn="1" w:lastColumn="1" w:noHBand="0" w:noVBand="0"/>
      </w:tblPr>
      <w:tblGrid>
        <w:gridCol w:w="1901"/>
        <w:gridCol w:w="3452"/>
        <w:gridCol w:w="1506"/>
        <w:gridCol w:w="3118"/>
      </w:tblGrid>
      <w:tr w:rsidR="002C5FED" w:rsidRPr="009B7AA4" w14:paraId="2327CD5B" w14:textId="77777777" w:rsidTr="0018217C">
        <w:tc>
          <w:tcPr>
            <w:tcW w:w="1901" w:type="dxa"/>
          </w:tcPr>
          <w:p w14:paraId="2B7AB2C2" w14:textId="77777777" w:rsidR="002C5FED" w:rsidRPr="009B7AA4" w:rsidRDefault="00EC4306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P</w:t>
            </w:r>
            <w:r w:rsidR="002C5FED" w:rsidRPr="009B7AA4">
              <w:rPr>
                <w:rFonts w:ascii="Arial" w:hAnsi="Arial"/>
                <w:b/>
              </w:rPr>
              <w:t>ost</w:t>
            </w:r>
          </w:p>
          <w:p w14:paraId="1D287BCB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</w:p>
        </w:tc>
        <w:tc>
          <w:tcPr>
            <w:tcW w:w="3452" w:type="dxa"/>
          </w:tcPr>
          <w:p w14:paraId="3521E0E1" w14:textId="28D7992D" w:rsidR="002C5FED" w:rsidRPr="009C5FE2" w:rsidRDefault="0018217C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Organisational Development Admin Assistant</w:t>
            </w:r>
          </w:p>
        </w:tc>
        <w:tc>
          <w:tcPr>
            <w:tcW w:w="1506" w:type="dxa"/>
          </w:tcPr>
          <w:p w14:paraId="6FBCF22D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Post No</w:t>
            </w:r>
          </w:p>
        </w:tc>
        <w:tc>
          <w:tcPr>
            <w:tcW w:w="3118" w:type="dxa"/>
          </w:tcPr>
          <w:p w14:paraId="3EA38B67" w14:textId="5256EB30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</w:p>
        </w:tc>
      </w:tr>
      <w:tr w:rsidR="002C5FED" w:rsidRPr="009B7AA4" w14:paraId="41384158" w14:textId="77777777" w:rsidTr="0018217C">
        <w:tc>
          <w:tcPr>
            <w:tcW w:w="1901" w:type="dxa"/>
          </w:tcPr>
          <w:p w14:paraId="48FDD4DB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Line Manager</w:t>
            </w:r>
          </w:p>
          <w:p w14:paraId="4CDBA342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</w:p>
        </w:tc>
        <w:tc>
          <w:tcPr>
            <w:tcW w:w="3452" w:type="dxa"/>
          </w:tcPr>
          <w:p w14:paraId="211302AE" w14:textId="494C11A5" w:rsidR="002C5FED" w:rsidRPr="009C5FE2" w:rsidRDefault="0018217C" w:rsidP="00542B16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Organisational Development Officer</w:t>
            </w:r>
          </w:p>
        </w:tc>
        <w:tc>
          <w:tcPr>
            <w:tcW w:w="1506" w:type="dxa"/>
          </w:tcPr>
          <w:p w14:paraId="715A8FAB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Location</w:t>
            </w:r>
          </w:p>
        </w:tc>
        <w:tc>
          <w:tcPr>
            <w:tcW w:w="3118" w:type="dxa"/>
          </w:tcPr>
          <w:p w14:paraId="3A4697BF" w14:textId="27A4516A" w:rsidR="002C5FED" w:rsidRPr="009B7AA4" w:rsidRDefault="00434BAF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Headquarters, Shrewsbury</w:t>
            </w:r>
          </w:p>
        </w:tc>
      </w:tr>
      <w:tr w:rsidR="002C5FED" w:rsidRPr="009B7AA4" w14:paraId="207751FE" w14:textId="77777777" w:rsidTr="0018217C">
        <w:tc>
          <w:tcPr>
            <w:tcW w:w="1901" w:type="dxa"/>
          </w:tcPr>
          <w:p w14:paraId="262FA756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Directorate</w:t>
            </w:r>
          </w:p>
          <w:p w14:paraId="0D3343F8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</w:p>
        </w:tc>
        <w:tc>
          <w:tcPr>
            <w:tcW w:w="3452" w:type="dxa"/>
          </w:tcPr>
          <w:p w14:paraId="02C33DA4" w14:textId="3D69A3C8" w:rsidR="002C5FED" w:rsidRPr="009C5FE2" w:rsidRDefault="00434BAF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Corporate Services</w:t>
            </w:r>
          </w:p>
        </w:tc>
        <w:tc>
          <w:tcPr>
            <w:tcW w:w="1506" w:type="dxa"/>
          </w:tcPr>
          <w:p w14:paraId="17206711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Section</w:t>
            </w:r>
          </w:p>
        </w:tc>
        <w:tc>
          <w:tcPr>
            <w:tcW w:w="3118" w:type="dxa"/>
          </w:tcPr>
          <w:p w14:paraId="511EAA47" w14:textId="25603DCC" w:rsidR="002C5FED" w:rsidRPr="009B7AA4" w:rsidRDefault="00434BAF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Human Resources </w:t>
            </w:r>
          </w:p>
        </w:tc>
      </w:tr>
      <w:tr w:rsidR="002C5FED" w:rsidRPr="009B7AA4" w14:paraId="2D31C4E9" w14:textId="77777777" w:rsidTr="0018217C">
        <w:tc>
          <w:tcPr>
            <w:tcW w:w="1901" w:type="dxa"/>
          </w:tcPr>
          <w:p w14:paraId="1C913BD7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Scale</w:t>
            </w:r>
          </w:p>
          <w:p w14:paraId="0AB17449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</w:p>
        </w:tc>
        <w:tc>
          <w:tcPr>
            <w:tcW w:w="3452" w:type="dxa"/>
          </w:tcPr>
          <w:p w14:paraId="54C6CB71" w14:textId="622327FB" w:rsidR="00EC533D" w:rsidRPr="009B7AA4" w:rsidRDefault="00693103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Grade 5</w:t>
            </w:r>
          </w:p>
        </w:tc>
        <w:tc>
          <w:tcPr>
            <w:tcW w:w="1506" w:type="dxa"/>
          </w:tcPr>
          <w:p w14:paraId="69778D5B" w14:textId="1CD2095F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</w:p>
        </w:tc>
        <w:tc>
          <w:tcPr>
            <w:tcW w:w="3118" w:type="dxa"/>
          </w:tcPr>
          <w:p w14:paraId="2A76DE10" w14:textId="2A5F15BF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</w:p>
        </w:tc>
      </w:tr>
      <w:tr w:rsidR="002C5FED" w:rsidRPr="009B7AA4" w14:paraId="69A12221" w14:textId="77777777" w:rsidTr="0018217C">
        <w:tc>
          <w:tcPr>
            <w:tcW w:w="1901" w:type="dxa"/>
          </w:tcPr>
          <w:p w14:paraId="695BE1DA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Hours</w:t>
            </w:r>
          </w:p>
          <w:p w14:paraId="04F465C7" w14:textId="77777777" w:rsidR="002C5FED" w:rsidRPr="009B7AA4" w:rsidRDefault="002C5FED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</w:p>
        </w:tc>
        <w:tc>
          <w:tcPr>
            <w:tcW w:w="3452" w:type="dxa"/>
          </w:tcPr>
          <w:p w14:paraId="2EF14741" w14:textId="3A30F69F" w:rsidR="002C5FED" w:rsidRPr="009B7AA4" w:rsidRDefault="00434BAF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</w:tc>
        <w:tc>
          <w:tcPr>
            <w:tcW w:w="1506" w:type="dxa"/>
          </w:tcPr>
          <w:p w14:paraId="794758C9" w14:textId="77777777" w:rsidR="002C5FED" w:rsidRPr="009B7AA4" w:rsidRDefault="00C76D00" w:rsidP="009B7AA4">
            <w:pPr>
              <w:pStyle w:val="BodyText2"/>
              <w:ind w:left="0"/>
              <w:jc w:val="left"/>
              <w:rPr>
                <w:rFonts w:ascii="Arial" w:hAnsi="Arial"/>
                <w:b/>
              </w:rPr>
            </w:pPr>
            <w:r w:rsidRPr="009B7AA4">
              <w:rPr>
                <w:rFonts w:ascii="Arial" w:hAnsi="Arial"/>
                <w:b/>
              </w:rPr>
              <w:t>Status of P</w:t>
            </w:r>
            <w:r w:rsidR="002C5FED" w:rsidRPr="009B7AA4">
              <w:rPr>
                <w:rFonts w:ascii="Arial" w:hAnsi="Arial"/>
                <w:b/>
              </w:rPr>
              <w:t>ost</w:t>
            </w:r>
          </w:p>
        </w:tc>
        <w:tc>
          <w:tcPr>
            <w:tcW w:w="3118" w:type="dxa"/>
          </w:tcPr>
          <w:p w14:paraId="4125FE7F" w14:textId="3147C045" w:rsidR="002C5FED" w:rsidRPr="009B7AA4" w:rsidRDefault="00434BAF" w:rsidP="009B7AA4">
            <w:pPr>
              <w:pStyle w:val="BodyText2"/>
              <w:ind w:lef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Fixed Term Contract – 18 months</w:t>
            </w:r>
          </w:p>
        </w:tc>
      </w:tr>
    </w:tbl>
    <w:p w14:paraId="65A73D94" w14:textId="77777777" w:rsidR="002C5FED" w:rsidRDefault="002C5FED" w:rsidP="005A32E9">
      <w:pPr>
        <w:pStyle w:val="BodyText2"/>
        <w:ind w:left="0"/>
        <w:jc w:val="center"/>
        <w:rPr>
          <w:rFonts w:ascii="Arial" w:hAnsi="Arial"/>
          <w:b/>
        </w:rPr>
      </w:pPr>
    </w:p>
    <w:p w14:paraId="5BF23EB1" w14:textId="77777777" w:rsidR="009B2307" w:rsidRDefault="00DF27AA" w:rsidP="005A32E9">
      <w:r>
        <w:tab/>
      </w:r>
    </w:p>
    <w:p w14:paraId="775BE3AA" w14:textId="5035F413" w:rsidR="009B2307" w:rsidRDefault="009B2307" w:rsidP="00177F17">
      <w:pPr>
        <w:tabs>
          <w:tab w:val="left" w:pos="720"/>
          <w:tab w:val="left" w:pos="1440"/>
          <w:tab w:val="left" w:pos="2160"/>
          <w:tab w:val="left" w:pos="6255"/>
        </w:tabs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1</w:t>
      </w:r>
      <w:r>
        <w:rPr>
          <w:rFonts w:ascii="Arial" w:hAnsi="Arial"/>
          <w:b/>
          <w:sz w:val="28"/>
        </w:rPr>
        <w:tab/>
      </w:r>
      <w:r w:rsidR="00263464">
        <w:rPr>
          <w:rFonts w:ascii="Arial" w:hAnsi="Arial"/>
          <w:b/>
          <w:sz w:val="28"/>
        </w:rPr>
        <w:t>Job Purpose</w:t>
      </w:r>
      <w:r w:rsidR="00177F17">
        <w:rPr>
          <w:rFonts w:ascii="Arial" w:hAnsi="Arial"/>
          <w:b/>
          <w:sz w:val="28"/>
        </w:rPr>
        <w:tab/>
      </w:r>
    </w:p>
    <w:p w14:paraId="1B39E905" w14:textId="77777777" w:rsidR="009B2307" w:rsidRDefault="009B2307" w:rsidP="005A32E9"/>
    <w:p w14:paraId="6871D408" w14:textId="58ED4FF3" w:rsidR="004E75B9" w:rsidRDefault="00200E42" w:rsidP="009147D4">
      <w:pPr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  <w:t>The postholder supports the co-ordination of training events throughout the Service</w:t>
      </w:r>
      <w:r w:rsidR="005B5D80">
        <w:rPr>
          <w:rFonts w:ascii="Arial" w:hAnsi="Arial" w:cs="Arial"/>
        </w:rPr>
        <w:t>, supporting timely allocation of training for employees to achieve and maintain competence in personal and professional development.</w:t>
      </w:r>
    </w:p>
    <w:p w14:paraId="425ECF73" w14:textId="77777777" w:rsidR="005B5D80" w:rsidRDefault="005B5D80" w:rsidP="009147D4">
      <w:pPr>
        <w:ind w:left="709" w:hanging="709"/>
        <w:rPr>
          <w:rFonts w:ascii="Arial" w:hAnsi="Arial" w:cs="Arial"/>
        </w:rPr>
      </w:pPr>
    </w:p>
    <w:p w14:paraId="79AA191A" w14:textId="3800D96F" w:rsidR="005B5D80" w:rsidRDefault="005B5D80" w:rsidP="009147D4">
      <w:pPr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73D7">
        <w:rPr>
          <w:rFonts w:ascii="Arial" w:hAnsi="Arial" w:cs="Arial"/>
        </w:rPr>
        <w:t xml:space="preserve">This includes </w:t>
      </w:r>
      <w:r w:rsidR="007330B2">
        <w:rPr>
          <w:rFonts w:ascii="Arial" w:hAnsi="Arial" w:cs="Arial"/>
        </w:rPr>
        <w:t xml:space="preserve">supporting </w:t>
      </w:r>
      <w:r w:rsidR="00A273D7">
        <w:rPr>
          <w:rFonts w:ascii="Arial" w:hAnsi="Arial" w:cs="Arial"/>
        </w:rPr>
        <w:t>training administration functions</w:t>
      </w:r>
      <w:r w:rsidR="000536F7">
        <w:rPr>
          <w:rFonts w:ascii="Arial" w:hAnsi="Arial" w:cs="Arial"/>
        </w:rPr>
        <w:t xml:space="preserve"> utilising the Learning Management System (LMS)</w:t>
      </w:r>
      <w:r w:rsidR="00A273D7">
        <w:rPr>
          <w:rFonts w:ascii="Arial" w:hAnsi="Arial" w:cs="Arial"/>
        </w:rPr>
        <w:t>, including the input and management of data, filing and document management</w:t>
      </w:r>
      <w:r w:rsidR="007330B2">
        <w:rPr>
          <w:rFonts w:ascii="Arial" w:hAnsi="Arial" w:cs="Arial"/>
        </w:rPr>
        <w:t>, liaison with internal customers and external providers of training activities and service</w:t>
      </w:r>
      <w:r w:rsidR="000536F7">
        <w:rPr>
          <w:rFonts w:ascii="Arial" w:hAnsi="Arial" w:cs="Arial"/>
        </w:rPr>
        <w:t>s</w:t>
      </w:r>
      <w:r w:rsidR="00EC1466">
        <w:rPr>
          <w:rFonts w:ascii="Arial" w:hAnsi="Arial" w:cs="Arial"/>
        </w:rPr>
        <w:t>.</w:t>
      </w:r>
    </w:p>
    <w:p w14:paraId="71E022CD" w14:textId="77777777" w:rsidR="00EC533D" w:rsidRDefault="00EC533D" w:rsidP="005A32E9"/>
    <w:p w14:paraId="3EA401E4" w14:textId="77777777" w:rsidR="009B2307" w:rsidRDefault="00263464" w:rsidP="005A32E9">
      <w:pPr>
        <w:numPr>
          <w:ilvl w:val="0"/>
          <w:numId w:val="3"/>
        </w:num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Major Tasks</w:t>
      </w:r>
    </w:p>
    <w:p w14:paraId="34E96590" w14:textId="77777777" w:rsidR="003E6205" w:rsidRDefault="003E6205" w:rsidP="005A32E9">
      <w:pPr>
        <w:rPr>
          <w:rFonts w:ascii="Arial" w:hAnsi="Arial" w:cs="Arial"/>
          <w:b/>
          <w:szCs w:val="24"/>
        </w:rPr>
      </w:pPr>
    </w:p>
    <w:p w14:paraId="5F208DD3" w14:textId="615DB81E" w:rsidR="0028790E" w:rsidRDefault="006C5162" w:rsidP="006C5162">
      <w:pPr>
        <w:ind w:left="709" w:hanging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2.1</w:t>
      </w:r>
      <w:r>
        <w:rPr>
          <w:rFonts w:ascii="Arial" w:hAnsi="Arial" w:cs="Arial"/>
          <w:bCs/>
          <w:szCs w:val="24"/>
        </w:rPr>
        <w:tab/>
      </w:r>
      <w:r w:rsidR="00776425">
        <w:rPr>
          <w:rFonts w:ascii="Arial" w:hAnsi="Arial" w:cs="Arial"/>
          <w:bCs/>
          <w:szCs w:val="24"/>
        </w:rPr>
        <w:t>To support training co-ordination activity</w:t>
      </w:r>
      <w:r w:rsidR="00E672BB">
        <w:rPr>
          <w:rFonts w:ascii="Arial" w:hAnsi="Arial" w:cs="Arial"/>
          <w:bCs/>
          <w:szCs w:val="24"/>
        </w:rPr>
        <w:t xml:space="preserve">, processes and accurate </w:t>
      </w:r>
      <w:r w:rsidR="002D3C05">
        <w:rPr>
          <w:rFonts w:ascii="Arial" w:hAnsi="Arial" w:cs="Arial"/>
          <w:bCs/>
          <w:szCs w:val="24"/>
        </w:rPr>
        <w:t>electronic data of non-operational learning and development activities and working to set deadlines.</w:t>
      </w:r>
    </w:p>
    <w:p w14:paraId="52CA67E3" w14:textId="77777777" w:rsidR="0042050D" w:rsidRDefault="0042050D" w:rsidP="0028790E">
      <w:pPr>
        <w:ind w:left="709"/>
        <w:rPr>
          <w:rFonts w:ascii="Arial" w:hAnsi="Arial" w:cs="Arial"/>
          <w:bCs/>
          <w:szCs w:val="24"/>
        </w:rPr>
      </w:pPr>
    </w:p>
    <w:p w14:paraId="36E993F1" w14:textId="7D400E13" w:rsidR="0042050D" w:rsidRDefault="006C5162" w:rsidP="006C5162">
      <w:pPr>
        <w:ind w:left="709" w:hanging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2.2</w:t>
      </w:r>
      <w:r>
        <w:rPr>
          <w:rFonts w:ascii="Arial" w:hAnsi="Arial" w:cs="Arial"/>
          <w:bCs/>
          <w:szCs w:val="24"/>
        </w:rPr>
        <w:tab/>
      </w:r>
      <w:r w:rsidR="0042050D">
        <w:rPr>
          <w:rFonts w:ascii="Arial" w:hAnsi="Arial" w:cs="Arial"/>
          <w:bCs/>
          <w:szCs w:val="24"/>
        </w:rPr>
        <w:t>Liaise with external training providers to arrange training programmes</w:t>
      </w:r>
      <w:r w:rsidR="00172C66">
        <w:rPr>
          <w:rFonts w:ascii="Arial" w:hAnsi="Arial" w:cs="Arial"/>
          <w:bCs/>
          <w:szCs w:val="24"/>
        </w:rPr>
        <w:t xml:space="preserve"> in line with service requirements.</w:t>
      </w:r>
    </w:p>
    <w:p w14:paraId="566CB9FF" w14:textId="44DDA66A" w:rsidR="00172C66" w:rsidRDefault="00172C66" w:rsidP="006C5162">
      <w:pPr>
        <w:ind w:left="709" w:hanging="709"/>
        <w:rPr>
          <w:rFonts w:ascii="Arial" w:hAnsi="Arial" w:cs="Arial"/>
          <w:bCs/>
          <w:szCs w:val="24"/>
        </w:rPr>
      </w:pPr>
    </w:p>
    <w:p w14:paraId="496C39F8" w14:textId="008EFE1C" w:rsidR="00172C66" w:rsidRDefault="006C5162" w:rsidP="006C5162">
      <w:pPr>
        <w:ind w:left="709" w:hanging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2.3</w:t>
      </w:r>
      <w:r>
        <w:rPr>
          <w:rFonts w:ascii="Arial" w:hAnsi="Arial" w:cs="Arial"/>
          <w:bCs/>
          <w:szCs w:val="24"/>
        </w:rPr>
        <w:tab/>
      </w:r>
      <w:r w:rsidR="00172C66">
        <w:rPr>
          <w:rFonts w:ascii="Arial" w:hAnsi="Arial" w:cs="Arial"/>
          <w:bCs/>
          <w:szCs w:val="24"/>
        </w:rPr>
        <w:t>Manage the efficient distribution of learner joining instructions ensuring deadlines are met in accordance with training schedules.</w:t>
      </w:r>
    </w:p>
    <w:p w14:paraId="06E3B396" w14:textId="77777777" w:rsidR="00172C66" w:rsidRDefault="00172C66" w:rsidP="006C5162">
      <w:pPr>
        <w:ind w:left="709" w:hanging="709"/>
        <w:rPr>
          <w:rFonts w:ascii="Arial" w:hAnsi="Arial" w:cs="Arial"/>
          <w:bCs/>
          <w:szCs w:val="24"/>
        </w:rPr>
      </w:pPr>
    </w:p>
    <w:p w14:paraId="4050E2DF" w14:textId="01015BF8" w:rsidR="00172C66" w:rsidRDefault="006C5162" w:rsidP="006C5162">
      <w:pPr>
        <w:ind w:left="709" w:hanging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2.4</w:t>
      </w:r>
      <w:r>
        <w:rPr>
          <w:rFonts w:ascii="Arial" w:hAnsi="Arial" w:cs="Arial"/>
          <w:bCs/>
          <w:szCs w:val="24"/>
        </w:rPr>
        <w:tab/>
      </w:r>
      <w:r w:rsidR="00172C66">
        <w:rPr>
          <w:rFonts w:ascii="Arial" w:hAnsi="Arial" w:cs="Arial"/>
          <w:bCs/>
          <w:szCs w:val="24"/>
        </w:rPr>
        <w:t>Arrange course accommodation as necessary.</w:t>
      </w:r>
    </w:p>
    <w:p w14:paraId="55DBBB07" w14:textId="77777777" w:rsidR="00172C66" w:rsidRDefault="00172C66" w:rsidP="006C5162">
      <w:pPr>
        <w:ind w:left="709" w:hanging="709"/>
        <w:rPr>
          <w:rFonts w:ascii="Arial" w:hAnsi="Arial" w:cs="Arial"/>
          <w:bCs/>
          <w:szCs w:val="24"/>
        </w:rPr>
      </w:pPr>
    </w:p>
    <w:p w14:paraId="025DD61C" w14:textId="4CC9DB3A" w:rsidR="00FD3DAC" w:rsidRDefault="006C5162" w:rsidP="006C5162">
      <w:pPr>
        <w:ind w:left="709" w:hanging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2.5</w:t>
      </w:r>
      <w:r>
        <w:rPr>
          <w:rFonts w:ascii="Arial" w:hAnsi="Arial" w:cs="Arial"/>
          <w:bCs/>
          <w:szCs w:val="24"/>
        </w:rPr>
        <w:tab/>
      </w:r>
      <w:r w:rsidR="00172C66">
        <w:rPr>
          <w:rFonts w:ascii="Arial" w:hAnsi="Arial" w:cs="Arial"/>
          <w:bCs/>
          <w:szCs w:val="24"/>
        </w:rPr>
        <w:t>Manage the planning, arrangement and monitoring of catering for courses, where this is provided.</w:t>
      </w:r>
    </w:p>
    <w:p w14:paraId="7BDAE4C1" w14:textId="4B2797E4" w:rsidR="003E6205" w:rsidRPr="00843047" w:rsidRDefault="003E6205" w:rsidP="005A32E9">
      <w:pPr>
        <w:pStyle w:val="Outlinenumber"/>
        <w:ind w:left="0" w:firstLine="0"/>
        <w:rPr>
          <w:rFonts w:ascii="Arial" w:hAnsi="Arial"/>
        </w:rPr>
      </w:pPr>
    </w:p>
    <w:p w14:paraId="7B641308" w14:textId="77777777" w:rsidR="00B474EC" w:rsidRDefault="00B474EC" w:rsidP="005A32E9">
      <w:pPr>
        <w:pStyle w:val="Heading1"/>
        <w:numPr>
          <w:ilvl w:val="0"/>
          <w:numId w:val="2"/>
        </w:numPr>
        <w:tabs>
          <w:tab w:val="clear" w:pos="432"/>
        </w:tabs>
        <w:spacing w:before="0" w:after="0"/>
        <w:rPr>
          <w:rFonts w:cs="Arial"/>
        </w:rPr>
      </w:pPr>
      <w:r>
        <w:rPr>
          <w:rFonts w:cs="Arial"/>
        </w:rPr>
        <w:t>Job Activities</w:t>
      </w:r>
    </w:p>
    <w:p w14:paraId="008086E0" w14:textId="77777777" w:rsidR="00E8239A" w:rsidRDefault="00E8239A" w:rsidP="00E8239A">
      <w:pPr>
        <w:pStyle w:val="ListParagraph"/>
        <w:contextualSpacing/>
        <w:rPr>
          <w:rFonts w:ascii="Arial" w:hAnsi="Arial" w:cs="Arial"/>
        </w:rPr>
      </w:pPr>
    </w:p>
    <w:p w14:paraId="31C5B0F8" w14:textId="0B5C392F" w:rsidR="00E8239A" w:rsidRDefault="006C5162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3.1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>Maintain a four-week forward training calendar, checking room bookings, attendee lists and course materials to ensure sessions are fully prepared.</w:t>
      </w:r>
    </w:p>
    <w:p w14:paraId="1A392EE4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0822D8AA" w14:textId="3B871CE0" w:rsidR="00E8239A" w:rsidRDefault="006C5162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3.2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 xml:space="preserve">Liaise with reception teams at </w:t>
      </w:r>
      <w:r>
        <w:rPr>
          <w:rFonts w:ascii="Arial" w:hAnsi="Arial" w:cs="Arial"/>
        </w:rPr>
        <w:t>training delivery venues</w:t>
      </w:r>
      <w:r w:rsidR="00E8239A" w:rsidRPr="00E8239A">
        <w:rPr>
          <w:rFonts w:ascii="Arial" w:hAnsi="Arial" w:cs="Arial"/>
        </w:rPr>
        <w:t xml:space="preserve"> and coordinate practical arrangements so that training sessions run smoothly, including room access, trainer welcome, printed attendance lists, materials and refreshments.</w:t>
      </w:r>
    </w:p>
    <w:p w14:paraId="0FA0A981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3BDE9892" w14:textId="4820C21C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3.3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>Book and arrange the set-up of rooms for all training courses.</w:t>
      </w:r>
    </w:p>
    <w:p w14:paraId="2F329BA6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658FF653" w14:textId="6D365614" w:rsidR="00E8239A" w:rsidRP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3.4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 xml:space="preserve">Manage training session attendees within </w:t>
      </w:r>
      <w:r>
        <w:rPr>
          <w:rFonts w:ascii="Arial" w:hAnsi="Arial" w:cs="Arial"/>
        </w:rPr>
        <w:t>the LMS</w:t>
      </w:r>
      <w:r w:rsidR="00E8239A" w:rsidRPr="00E8239A">
        <w:rPr>
          <w:rFonts w:ascii="Arial" w:hAnsi="Arial" w:cs="Arial"/>
        </w:rPr>
        <w:t>, including adding and removing delegates, issuing booking links for rebooking and following up outstanding actions.</w:t>
      </w:r>
    </w:p>
    <w:p w14:paraId="4A6F0B47" w14:textId="77777777" w:rsidR="00194635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5EE9AD76" w14:textId="067E2B7B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3.5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 xml:space="preserve">Add new dates to existing courses within </w:t>
      </w:r>
      <w:r>
        <w:rPr>
          <w:rFonts w:ascii="Arial" w:hAnsi="Arial" w:cs="Arial"/>
        </w:rPr>
        <w:t>the LMS</w:t>
      </w:r>
      <w:r w:rsidR="00E8239A" w:rsidRPr="00E8239A">
        <w:rPr>
          <w:rFonts w:ascii="Arial" w:hAnsi="Arial" w:cs="Arial"/>
        </w:rPr>
        <w:t>.</w:t>
      </w:r>
    </w:p>
    <w:p w14:paraId="22317ABE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45B06381" w14:textId="315D3DCC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3.6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 xml:space="preserve">Create new courses within </w:t>
      </w:r>
      <w:r>
        <w:rPr>
          <w:rFonts w:ascii="Arial" w:hAnsi="Arial" w:cs="Arial"/>
        </w:rPr>
        <w:t>the LMS</w:t>
      </w:r>
      <w:r w:rsidR="00E8239A" w:rsidRPr="00E8239A">
        <w:rPr>
          <w:rFonts w:ascii="Arial" w:hAnsi="Arial" w:cs="Arial"/>
        </w:rPr>
        <w:t>, where required and subject to the appropriate level of system access and training.</w:t>
      </w:r>
    </w:p>
    <w:p w14:paraId="00812CE2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1AE62B53" w14:textId="3A6C4F6A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3.7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 xml:space="preserve">Upload and maintain course materials within </w:t>
      </w:r>
      <w:r>
        <w:rPr>
          <w:rFonts w:ascii="Arial" w:hAnsi="Arial" w:cs="Arial"/>
        </w:rPr>
        <w:t>the LMS.</w:t>
      </w:r>
    </w:p>
    <w:p w14:paraId="7DC87DEC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0B18D25E" w14:textId="592C596B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3.8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>Record and update recognition of prior learning, historical training and group attendance information.</w:t>
      </w:r>
    </w:p>
    <w:p w14:paraId="34D06517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524B1100" w14:textId="7DF8321D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3.9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 xml:space="preserve">Provide administrative support for external courses and ensure associated records are added to and updated within </w:t>
      </w:r>
      <w:r>
        <w:rPr>
          <w:rFonts w:ascii="Arial" w:hAnsi="Arial" w:cs="Arial"/>
        </w:rPr>
        <w:t>the LMS</w:t>
      </w:r>
      <w:r w:rsidR="00E8239A" w:rsidRPr="00E8239A">
        <w:rPr>
          <w:rFonts w:ascii="Arial" w:hAnsi="Arial" w:cs="Arial"/>
        </w:rPr>
        <w:t>.</w:t>
      </w:r>
    </w:p>
    <w:p w14:paraId="04B5442A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24D81753" w14:textId="4EF38F75" w:rsidR="00E8239A" w:rsidRP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3.10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>Issue post-course evaluation and support the collection of participant feedback.</w:t>
      </w:r>
    </w:p>
    <w:p w14:paraId="784F8DB0" w14:textId="77777777" w:rsidR="00194635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11039B54" w14:textId="42F3C710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3.11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>Input historical course information accurately into the learning management system.</w:t>
      </w:r>
    </w:p>
    <w:p w14:paraId="042449A7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526AA6A1" w14:textId="0BC90C45" w:rsid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3.12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>Undertake routine learning management system data cleansing to maintain accurate and up-to-date records.</w:t>
      </w:r>
    </w:p>
    <w:p w14:paraId="63397EA2" w14:textId="77777777" w:rsidR="00B3728F" w:rsidRDefault="00B3728F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5662C7E9" w14:textId="0066AAFF" w:rsidR="00B3728F" w:rsidRDefault="00B3728F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3.13</w:t>
      </w:r>
      <w:r>
        <w:rPr>
          <w:rFonts w:ascii="Arial" w:hAnsi="Arial" w:cs="Arial"/>
        </w:rPr>
        <w:tab/>
        <w:t>Produce quarterly reports from the LMS as directed by the Organisational Development Officer.</w:t>
      </w:r>
    </w:p>
    <w:p w14:paraId="14FB86A4" w14:textId="77777777" w:rsidR="00E8239A" w:rsidRPr="00E8239A" w:rsidRDefault="00E8239A" w:rsidP="006C5162">
      <w:pPr>
        <w:pStyle w:val="ListParagraph"/>
        <w:ind w:hanging="720"/>
        <w:contextualSpacing/>
        <w:rPr>
          <w:rFonts w:ascii="Arial" w:hAnsi="Arial" w:cs="Arial"/>
        </w:rPr>
      </w:pPr>
    </w:p>
    <w:p w14:paraId="60874268" w14:textId="7F7D6E48" w:rsidR="00E8239A" w:rsidRPr="00E8239A" w:rsidRDefault="00194635" w:rsidP="006C5162">
      <w:pPr>
        <w:pStyle w:val="ListParagraph"/>
        <w:ind w:hanging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3.1</w:t>
      </w:r>
      <w:r w:rsidR="00B3728F">
        <w:rPr>
          <w:rFonts w:ascii="Arial" w:hAnsi="Arial" w:cs="Arial"/>
        </w:rPr>
        <w:t>4</w:t>
      </w:r>
      <w:r>
        <w:rPr>
          <w:rFonts w:ascii="Arial" w:hAnsi="Arial" w:cs="Arial"/>
        </w:rPr>
        <w:tab/>
      </w:r>
      <w:r w:rsidR="00E8239A" w:rsidRPr="00E8239A">
        <w:rPr>
          <w:rFonts w:ascii="Arial" w:hAnsi="Arial" w:cs="Arial"/>
        </w:rPr>
        <w:t xml:space="preserve">Provide general </w:t>
      </w:r>
      <w:r w:rsidR="001C214A">
        <w:rPr>
          <w:rFonts w:ascii="Arial" w:hAnsi="Arial" w:cs="Arial"/>
        </w:rPr>
        <w:t xml:space="preserve">support to the Organisational Development Team </w:t>
      </w:r>
      <w:r w:rsidR="00504286">
        <w:rPr>
          <w:rFonts w:ascii="Arial" w:hAnsi="Arial" w:cs="Arial"/>
        </w:rPr>
        <w:t>including research of courses, as required.</w:t>
      </w:r>
    </w:p>
    <w:p w14:paraId="36C12055" w14:textId="77777777" w:rsidR="00B474EC" w:rsidRDefault="00B474EC" w:rsidP="00B474EC">
      <w:pPr>
        <w:pStyle w:val="Heading1"/>
        <w:numPr>
          <w:ilvl w:val="0"/>
          <w:numId w:val="0"/>
        </w:numPr>
        <w:tabs>
          <w:tab w:val="clear" w:pos="432"/>
        </w:tabs>
        <w:spacing w:before="0" w:after="0"/>
        <w:ind w:left="720"/>
        <w:rPr>
          <w:rFonts w:cs="Arial"/>
        </w:rPr>
      </w:pPr>
    </w:p>
    <w:p w14:paraId="1786AB30" w14:textId="1FF5E0E3" w:rsidR="009B2307" w:rsidRPr="00263464" w:rsidRDefault="00B26D41" w:rsidP="005A32E9">
      <w:pPr>
        <w:pStyle w:val="Heading1"/>
        <w:numPr>
          <w:ilvl w:val="0"/>
          <w:numId w:val="2"/>
        </w:numPr>
        <w:tabs>
          <w:tab w:val="clear" w:pos="432"/>
        </w:tabs>
        <w:spacing w:before="0" w:after="0"/>
        <w:rPr>
          <w:rFonts w:cs="Arial"/>
        </w:rPr>
      </w:pPr>
      <w:r>
        <w:rPr>
          <w:rFonts w:cs="Arial"/>
        </w:rPr>
        <w:t xml:space="preserve">Other Tasks </w:t>
      </w:r>
    </w:p>
    <w:p w14:paraId="246219A5" w14:textId="77777777" w:rsidR="00263464" w:rsidRDefault="00263464" w:rsidP="005A32E9"/>
    <w:p w14:paraId="1A55343E" w14:textId="7DF64EE7" w:rsidR="00BE3D9F" w:rsidRPr="00B26D41" w:rsidRDefault="00194635" w:rsidP="00194635">
      <w:pPr>
        <w:pStyle w:val="BodyTextIndent"/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4.1</w:t>
      </w:r>
      <w:r>
        <w:rPr>
          <w:rFonts w:ascii="Arial" w:hAnsi="Arial" w:cs="Arial"/>
        </w:rPr>
        <w:tab/>
      </w:r>
      <w:r w:rsidR="00BE3D9F" w:rsidRPr="00B26D41">
        <w:rPr>
          <w:rFonts w:ascii="Arial" w:hAnsi="Arial" w:cs="Arial"/>
        </w:rPr>
        <w:t>To ensure that the Brigade policies on equality and diversity at work are implemented, monitored and adhered to at all times, in order to achieve a working environment that promotes equality and diversity.  Be sensitive to the feelings and needs of others.</w:t>
      </w:r>
      <w:r w:rsidR="00BE3D9F" w:rsidRPr="00B26D41">
        <w:rPr>
          <w:rFonts w:ascii="Arial" w:hAnsi="Arial" w:cs="Arial"/>
        </w:rPr>
        <w:br/>
      </w:r>
    </w:p>
    <w:p w14:paraId="51C1EE5D" w14:textId="18565E8F" w:rsidR="00BE3D9F" w:rsidRDefault="00194635" w:rsidP="00194635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.2</w:t>
      </w:r>
      <w:r w:rsidR="00BE3D9F">
        <w:rPr>
          <w:rFonts w:ascii="Arial" w:hAnsi="Arial" w:cs="Arial"/>
        </w:rPr>
        <w:tab/>
      </w:r>
      <w:r w:rsidR="00BE3D9F" w:rsidRPr="00B26D41">
        <w:rPr>
          <w:rFonts w:ascii="Arial" w:hAnsi="Arial" w:cs="Arial"/>
        </w:rPr>
        <w:t xml:space="preserve">To support the organisation in embedding the </w:t>
      </w:r>
      <w:r>
        <w:rPr>
          <w:rFonts w:ascii="Arial" w:hAnsi="Arial" w:cs="Arial"/>
        </w:rPr>
        <w:t>Core Code of Ethics</w:t>
      </w:r>
      <w:r w:rsidR="00BE3D9F" w:rsidRPr="00B26D41">
        <w:rPr>
          <w:rFonts w:ascii="Arial" w:hAnsi="Arial" w:cs="Arial"/>
        </w:rPr>
        <w:t>, strategic aims and corporate objectives.</w:t>
      </w:r>
    </w:p>
    <w:p w14:paraId="17E23656" w14:textId="77777777" w:rsidR="00BE3D9F" w:rsidRDefault="00BE3D9F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</w:p>
    <w:p w14:paraId="5C4B3ED5" w14:textId="0AB88597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.3</w:t>
      </w:r>
      <w:r w:rsidR="00BE3D9F">
        <w:rPr>
          <w:rFonts w:ascii="Arial" w:hAnsi="Arial" w:cs="Arial"/>
        </w:rPr>
        <w:tab/>
        <w:t>To ensure all duties are carried out in accordance with the Authority’s IT Security Policy.</w:t>
      </w:r>
    </w:p>
    <w:p w14:paraId="4DB6570E" w14:textId="77777777" w:rsidR="00BE3D9F" w:rsidRDefault="00BE3D9F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</w:p>
    <w:p w14:paraId="6736A094" w14:textId="17194CCD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.4</w:t>
      </w:r>
      <w:r w:rsidR="00BE3D9F">
        <w:rPr>
          <w:rFonts w:ascii="Arial" w:hAnsi="Arial" w:cs="Arial"/>
        </w:rPr>
        <w:tab/>
        <w:t xml:space="preserve">To comply with the Health and Safety responsibilities set out in Appendix A to this job description. </w:t>
      </w:r>
    </w:p>
    <w:p w14:paraId="35BB4E91" w14:textId="77777777" w:rsidR="00BE3D9F" w:rsidRDefault="00BE3D9F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</w:p>
    <w:p w14:paraId="6DC1F3BA" w14:textId="72304BA9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.5</w:t>
      </w:r>
      <w:r w:rsidR="00BE3D9F">
        <w:rPr>
          <w:rFonts w:ascii="Arial" w:hAnsi="Arial" w:cs="Arial"/>
        </w:rPr>
        <w:tab/>
        <w:t>To assist in the implementation of the Authority’s Service Plan and in the achievement of the objectives for the Authority as a whole.</w:t>
      </w:r>
    </w:p>
    <w:p w14:paraId="44B02BB8" w14:textId="77777777" w:rsidR="00BE3D9F" w:rsidRDefault="00BE3D9F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</w:p>
    <w:p w14:paraId="358A0324" w14:textId="3E56FCB1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.6</w:t>
      </w:r>
      <w:r w:rsidR="00BE3D9F">
        <w:rPr>
          <w:rFonts w:ascii="Arial" w:hAnsi="Arial" w:cs="Arial"/>
        </w:rPr>
        <w:tab/>
        <w:t>Ensuring information is securely maintained and treated confidentially in accordance with Service policy, the Data Protection Act and other Information Acts.</w:t>
      </w:r>
    </w:p>
    <w:p w14:paraId="0AA758FE" w14:textId="77777777" w:rsidR="00BE3D9F" w:rsidRDefault="00BE3D9F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</w:p>
    <w:p w14:paraId="510DC4BD" w14:textId="7E70D8D3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.7</w:t>
      </w:r>
      <w:r w:rsidR="00BE3D9F">
        <w:rPr>
          <w:rFonts w:ascii="Arial" w:hAnsi="Arial" w:cs="Arial"/>
        </w:rPr>
        <w:tab/>
        <w:t>To make an effective contribution to the corporate aims of the Fire Authority.</w:t>
      </w:r>
    </w:p>
    <w:p w14:paraId="184176E8" w14:textId="77777777" w:rsidR="00BE3D9F" w:rsidRDefault="00BE3D9F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</w:p>
    <w:p w14:paraId="227B5981" w14:textId="581F3EEC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.8</w:t>
      </w:r>
      <w:r w:rsidR="00BE3D9F">
        <w:rPr>
          <w:rFonts w:ascii="Arial" w:hAnsi="Arial" w:cs="Arial"/>
        </w:rPr>
        <w:tab/>
        <w:t>Maintain proper administrative procedures and records in accordance with Service policy, orders and instructions including documenting and recording work activity.</w:t>
      </w:r>
    </w:p>
    <w:p w14:paraId="71257EAE" w14:textId="77777777" w:rsidR="00BE3D9F" w:rsidRDefault="00BE3D9F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</w:p>
    <w:p w14:paraId="4679CABA" w14:textId="28E78D83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.9</w:t>
      </w:r>
      <w:r w:rsidR="00BE3D9F">
        <w:rPr>
          <w:rFonts w:ascii="Arial" w:hAnsi="Arial" w:cs="Arial"/>
        </w:rPr>
        <w:tab/>
        <w:t>Ensure that any defect of Service premises, accommodation, furnishings, vehicles fixtures and fittings are reported in accordance with specified procedures.</w:t>
      </w:r>
    </w:p>
    <w:p w14:paraId="4963229A" w14:textId="77777777" w:rsidR="00BE3D9F" w:rsidRDefault="00BE3D9F" w:rsidP="00BE3D9F">
      <w:pPr>
        <w:tabs>
          <w:tab w:val="left" w:pos="709"/>
        </w:tabs>
        <w:ind w:left="709" w:hanging="709"/>
      </w:pPr>
    </w:p>
    <w:p w14:paraId="7B335066" w14:textId="0B8B97B7" w:rsidR="00BE3D9F" w:rsidRDefault="00194635" w:rsidP="00BE3D9F">
      <w:pPr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.10</w:t>
      </w:r>
      <w:r w:rsidR="00BE3D9F">
        <w:rPr>
          <w:rFonts w:ascii="Arial" w:hAnsi="Arial" w:cs="Arial"/>
        </w:rPr>
        <w:tab/>
        <w:t>To become involved in and to respond effectively to the changing requirements of the Authority.</w:t>
      </w:r>
    </w:p>
    <w:p w14:paraId="0E74D0E1" w14:textId="77777777" w:rsidR="00C722C0" w:rsidRDefault="00C722C0" w:rsidP="00BE3D9F">
      <w:pPr>
        <w:tabs>
          <w:tab w:val="left" w:pos="709"/>
        </w:tabs>
        <w:ind w:left="709" w:hanging="709"/>
        <w:rPr>
          <w:rFonts w:ascii="Arial" w:hAnsi="Arial" w:cs="Arial"/>
        </w:rPr>
      </w:pPr>
    </w:p>
    <w:p w14:paraId="25BF42CB" w14:textId="43D424BD" w:rsidR="00C722C0" w:rsidRDefault="00C722C0" w:rsidP="006F6E08">
      <w:pPr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6F6E08">
        <w:rPr>
          <w:rFonts w:ascii="Arial" w:hAnsi="Arial" w:cs="Arial"/>
        </w:rPr>
        <w:t xml:space="preserve">11    </w:t>
      </w:r>
      <w:r w:rsidR="006F6E08" w:rsidRPr="006F6E08">
        <w:rPr>
          <w:rFonts w:ascii="Arial" w:hAnsi="Arial" w:cs="Arial"/>
        </w:rPr>
        <w:t>Support and uphold effective safeguarding practices, recognising and acting on safeguarding concerns and fulfilling relevant responsibilities in accordance with organisational policy and applicable requirements.</w:t>
      </w:r>
    </w:p>
    <w:p w14:paraId="7AA04CD1" w14:textId="77777777" w:rsidR="00BE3D9F" w:rsidRDefault="00BE3D9F" w:rsidP="00BE3D9F">
      <w:pPr>
        <w:tabs>
          <w:tab w:val="left" w:pos="709"/>
        </w:tabs>
        <w:ind w:left="709" w:hanging="709"/>
      </w:pPr>
    </w:p>
    <w:p w14:paraId="72AFE030" w14:textId="520EDCAE" w:rsidR="00BE3D9F" w:rsidRDefault="00194635" w:rsidP="00BE3D9F">
      <w:pPr>
        <w:pStyle w:val="NormalIndent2"/>
        <w:tabs>
          <w:tab w:val="left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E3D9F">
        <w:rPr>
          <w:rFonts w:ascii="Arial" w:hAnsi="Arial" w:cs="Arial"/>
        </w:rPr>
        <w:t>.1</w:t>
      </w:r>
      <w:r w:rsidR="006F6E08">
        <w:rPr>
          <w:rFonts w:ascii="Arial" w:hAnsi="Arial" w:cs="Arial"/>
        </w:rPr>
        <w:t>2</w:t>
      </w:r>
      <w:r w:rsidR="00BE3D9F">
        <w:rPr>
          <w:rFonts w:ascii="Arial" w:hAnsi="Arial" w:cs="Arial"/>
        </w:rPr>
        <w:tab/>
      </w:r>
      <w:r w:rsidR="00BE3D9F" w:rsidRPr="00AC2271">
        <w:rPr>
          <w:rFonts w:ascii="Arial" w:hAnsi="Arial" w:cs="Arial"/>
        </w:rPr>
        <w:t xml:space="preserve">To carry out such other duties as may be directed, commensurate with the grading of the post. </w:t>
      </w:r>
    </w:p>
    <w:p w14:paraId="1012FE44" w14:textId="77777777" w:rsidR="00313778" w:rsidRDefault="00313778" w:rsidP="00C12F1D">
      <w:pPr>
        <w:pStyle w:val="NormalIndent2"/>
        <w:ind w:left="0"/>
        <w:rPr>
          <w:rFonts w:ascii="Arial" w:hAnsi="Arial" w:cs="Arial"/>
        </w:rPr>
      </w:pPr>
    </w:p>
    <w:p w14:paraId="43B134D2" w14:textId="77777777" w:rsidR="009B2307" w:rsidRPr="000902EB" w:rsidRDefault="00263464" w:rsidP="005A32E9">
      <w:pPr>
        <w:pStyle w:val="NormalIndent2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 w:rsidRPr="000902EB">
        <w:rPr>
          <w:rFonts w:ascii="Arial" w:hAnsi="Arial" w:cs="Arial"/>
          <w:b/>
          <w:bCs/>
          <w:sz w:val="28"/>
          <w:szCs w:val="28"/>
        </w:rPr>
        <w:t xml:space="preserve">Analysis of Performance Requirements and Conditions  </w:t>
      </w:r>
    </w:p>
    <w:p w14:paraId="00442606" w14:textId="77777777" w:rsidR="00263464" w:rsidRPr="000902EB" w:rsidRDefault="00263464" w:rsidP="005A32E9">
      <w:pPr>
        <w:pStyle w:val="NormalIndent2"/>
        <w:rPr>
          <w:rFonts w:ascii="Arial" w:hAnsi="Arial" w:cs="Arial"/>
          <w:smallCaps/>
        </w:rPr>
      </w:pPr>
    </w:p>
    <w:p w14:paraId="51735D77" w14:textId="77777777" w:rsidR="009B2307" w:rsidRPr="000902EB" w:rsidRDefault="00197008" w:rsidP="005A32E9">
      <w:pPr>
        <w:ind w:left="720" w:hanging="720"/>
        <w:rPr>
          <w:rFonts w:ascii="Arial" w:hAnsi="Arial" w:cs="Arial"/>
          <w:b/>
        </w:rPr>
      </w:pPr>
      <w:r w:rsidRPr="000902EB">
        <w:rPr>
          <w:rFonts w:ascii="Arial" w:hAnsi="Arial" w:cs="Arial"/>
          <w:b/>
        </w:rPr>
        <w:t xml:space="preserve">5.1 </w:t>
      </w:r>
      <w:r w:rsidRPr="000902EB">
        <w:rPr>
          <w:rFonts w:ascii="Arial" w:hAnsi="Arial" w:cs="Arial"/>
          <w:b/>
        </w:rPr>
        <w:tab/>
      </w:r>
      <w:r w:rsidR="009B2307" w:rsidRPr="000902EB">
        <w:rPr>
          <w:rFonts w:ascii="Arial" w:hAnsi="Arial" w:cs="Arial"/>
          <w:b/>
        </w:rPr>
        <w:t>Contacts</w:t>
      </w:r>
    </w:p>
    <w:p w14:paraId="51D57B4B" w14:textId="77777777" w:rsidR="009B2307" w:rsidRPr="000902EB" w:rsidRDefault="009B2307" w:rsidP="005A32E9">
      <w:pPr>
        <w:ind w:left="720" w:hanging="720"/>
        <w:rPr>
          <w:rFonts w:ascii="Arial" w:hAnsi="Arial" w:cs="Arial"/>
        </w:rPr>
      </w:pPr>
    </w:p>
    <w:p w14:paraId="05E7C50A" w14:textId="77777777" w:rsidR="009B2307" w:rsidRDefault="00524F93" w:rsidP="005A32E9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 Own Department</w:t>
      </w:r>
    </w:p>
    <w:p w14:paraId="04E9EC85" w14:textId="0CC45740" w:rsidR="00125FC1" w:rsidRPr="00125FC1" w:rsidRDefault="00125FC1" w:rsidP="005A32E9">
      <w:pPr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Regular contact will be made with colleagues </w:t>
      </w:r>
      <w:r w:rsidR="00530456">
        <w:rPr>
          <w:rFonts w:ascii="Arial" w:hAnsi="Arial" w:cs="Arial"/>
          <w:bCs/>
        </w:rPr>
        <w:t xml:space="preserve">in HR.  </w:t>
      </w:r>
    </w:p>
    <w:p w14:paraId="469D87AE" w14:textId="77777777" w:rsidR="00524F93" w:rsidRDefault="00524F93" w:rsidP="005A32E9">
      <w:pPr>
        <w:pStyle w:val="BodyTextIndent"/>
        <w:spacing w:after="0"/>
        <w:ind w:left="718"/>
        <w:rPr>
          <w:rFonts w:ascii="Arial" w:hAnsi="Arial" w:cs="Arial"/>
          <w:szCs w:val="24"/>
        </w:rPr>
      </w:pPr>
    </w:p>
    <w:p w14:paraId="246AE731" w14:textId="77777777" w:rsidR="00524F93" w:rsidRDefault="00524F93" w:rsidP="005A32E9">
      <w:pPr>
        <w:pStyle w:val="BodyTextIndent"/>
        <w:spacing w:after="0"/>
        <w:ind w:left="718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Elsewhere in the Service</w:t>
      </w:r>
    </w:p>
    <w:p w14:paraId="4DC2D6AE" w14:textId="6A0D097C" w:rsidR="009B2307" w:rsidRDefault="00530456" w:rsidP="005A32E9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>Regular contact will be made with colleagues from across the Service at different levels.</w:t>
      </w:r>
    </w:p>
    <w:p w14:paraId="3CDA059A" w14:textId="77777777" w:rsidR="00530456" w:rsidRPr="000902EB" w:rsidRDefault="00530456" w:rsidP="005A32E9">
      <w:pPr>
        <w:ind w:left="720" w:hanging="720"/>
        <w:rPr>
          <w:rFonts w:ascii="Arial" w:hAnsi="Arial" w:cs="Arial"/>
        </w:rPr>
      </w:pPr>
    </w:p>
    <w:p w14:paraId="46B2BE3B" w14:textId="77777777" w:rsidR="009B2307" w:rsidRPr="000902EB" w:rsidRDefault="009B2307" w:rsidP="005A32E9">
      <w:pPr>
        <w:ind w:left="720" w:hanging="2"/>
        <w:rPr>
          <w:rFonts w:ascii="Arial" w:hAnsi="Arial" w:cs="Arial"/>
          <w:b/>
        </w:rPr>
      </w:pPr>
      <w:r w:rsidRPr="000902EB">
        <w:rPr>
          <w:rFonts w:ascii="Arial" w:hAnsi="Arial" w:cs="Arial"/>
          <w:b/>
        </w:rPr>
        <w:t>Outside the Authority</w:t>
      </w:r>
    </w:p>
    <w:p w14:paraId="028086C4" w14:textId="6DB147B0" w:rsidR="009147D4" w:rsidRDefault="00530456" w:rsidP="007C506E">
      <w:pPr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The postholder will have regular contact with external training providers.</w:t>
      </w:r>
    </w:p>
    <w:p w14:paraId="7BFB8DC5" w14:textId="77777777" w:rsidR="009B2307" w:rsidRPr="000902EB" w:rsidRDefault="009B2307" w:rsidP="005A32E9">
      <w:pPr>
        <w:rPr>
          <w:rFonts w:ascii="Arial" w:hAnsi="Arial" w:cs="Arial"/>
        </w:rPr>
      </w:pPr>
    </w:p>
    <w:p w14:paraId="7C7AC416" w14:textId="67607F9B" w:rsidR="004B7CE5" w:rsidRDefault="00197008" w:rsidP="005A32E9">
      <w:pPr>
        <w:rPr>
          <w:rFonts w:ascii="Arial" w:hAnsi="Arial" w:cs="Arial"/>
          <w:b/>
        </w:rPr>
      </w:pPr>
      <w:r w:rsidRPr="000902EB">
        <w:rPr>
          <w:rFonts w:ascii="Arial" w:hAnsi="Arial" w:cs="Arial"/>
          <w:b/>
        </w:rPr>
        <w:t>5.</w:t>
      </w:r>
      <w:r w:rsidR="00E02B23">
        <w:rPr>
          <w:rFonts w:ascii="Arial" w:hAnsi="Arial" w:cs="Arial"/>
          <w:b/>
        </w:rPr>
        <w:t>2</w:t>
      </w:r>
      <w:r w:rsidRPr="000902EB">
        <w:rPr>
          <w:rFonts w:ascii="Arial" w:hAnsi="Arial" w:cs="Arial"/>
          <w:b/>
        </w:rPr>
        <w:t xml:space="preserve"> </w:t>
      </w:r>
      <w:r w:rsidRPr="000902EB">
        <w:rPr>
          <w:rFonts w:ascii="Arial" w:hAnsi="Arial" w:cs="Arial"/>
          <w:b/>
        </w:rPr>
        <w:tab/>
      </w:r>
      <w:r w:rsidR="009B2307" w:rsidRPr="000902EB">
        <w:rPr>
          <w:rFonts w:ascii="Arial" w:hAnsi="Arial" w:cs="Arial"/>
          <w:b/>
        </w:rPr>
        <w:t>Supervision Received</w:t>
      </w:r>
      <w:r w:rsidRPr="000902EB">
        <w:rPr>
          <w:rFonts w:ascii="Arial" w:hAnsi="Arial" w:cs="Arial"/>
          <w:b/>
        </w:rPr>
        <w:t xml:space="preserve"> </w:t>
      </w:r>
    </w:p>
    <w:p w14:paraId="4EEAE45B" w14:textId="08816784" w:rsidR="0008356B" w:rsidRPr="0008356B" w:rsidRDefault="0008356B" w:rsidP="005F28CF">
      <w:pPr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08356B">
        <w:rPr>
          <w:rFonts w:ascii="Arial" w:hAnsi="Arial" w:cs="Arial"/>
          <w:bCs/>
        </w:rPr>
        <w:t>The postholder will work under supervis</w:t>
      </w:r>
      <w:r>
        <w:rPr>
          <w:rFonts w:ascii="Arial" w:hAnsi="Arial" w:cs="Arial"/>
          <w:bCs/>
        </w:rPr>
        <w:t>ion</w:t>
      </w:r>
      <w:r w:rsidR="005F28CF">
        <w:rPr>
          <w:rFonts w:ascii="Arial" w:hAnsi="Arial" w:cs="Arial"/>
          <w:bCs/>
        </w:rPr>
        <w:t xml:space="preserve"> but does not rely on supervision for guidance except on particular issues.</w:t>
      </w:r>
    </w:p>
    <w:p w14:paraId="3B2F6271" w14:textId="77777777" w:rsidR="009147D4" w:rsidRDefault="009147D4" w:rsidP="004365F2">
      <w:pPr>
        <w:rPr>
          <w:rFonts w:ascii="Arial" w:hAnsi="Arial" w:cs="Arial"/>
          <w:b/>
        </w:rPr>
      </w:pPr>
    </w:p>
    <w:p w14:paraId="68B5CF7E" w14:textId="560195AF" w:rsidR="004365F2" w:rsidRDefault="004365F2" w:rsidP="004365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</w:t>
      </w:r>
      <w:r w:rsidR="00E02B23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ab/>
        <w:t>Supervisory Responsibility</w:t>
      </w:r>
    </w:p>
    <w:p w14:paraId="21E6162D" w14:textId="77B67229" w:rsidR="004365F2" w:rsidRPr="004365F2" w:rsidRDefault="004365F2" w:rsidP="004365F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F09F3">
        <w:rPr>
          <w:rFonts w:ascii="Arial" w:hAnsi="Arial" w:cs="Arial"/>
        </w:rPr>
        <w:t>The postholder has no supervisory responsibilities</w:t>
      </w:r>
      <w:r w:rsidR="005F28CF">
        <w:rPr>
          <w:rFonts w:ascii="Arial" w:hAnsi="Arial" w:cs="Arial"/>
        </w:rPr>
        <w:t>.</w:t>
      </w:r>
    </w:p>
    <w:p w14:paraId="3C51573B" w14:textId="77777777" w:rsidR="009A1B21" w:rsidRPr="00CF554F" w:rsidRDefault="009A1B21" w:rsidP="005A32E9">
      <w:pPr>
        <w:ind w:left="720"/>
        <w:rPr>
          <w:rFonts w:ascii="Arial" w:hAnsi="Arial" w:cs="Arial"/>
        </w:rPr>
      </w:pPr>
    </w:p>
    <w:p w14:paraId="078D6F8D" w14:textId="77777777" w:rsidR="00C76D00" w:rsidRDefault="00C76D00" w:rsidP="005A32E9">
      <w:pPr>
        <w:rPr>
          <w:rFonts w:ascii="Arial" w:hAnsi="Arial" w:cs="Arial"/>
        </w:rPr>
      </w:pPr>
    </w:p>
    <w:p w14:paraId="57FD229A" w14:textId="77777777" w:rsidR="00620442" w:rsidRDefault="00620442" w:rsidP="00D65455">
      <w:pPr>
        <w:numPr>
          <w:ilvl w:val="0"/>
          <w:numId w:val="5"/>
        </w:numPr>
        <w:ind w:hanging="720"/>
        <w:rPr>
          <w:rFonts w:ascii="Arial" w:hAnsi="Arial" w:cs="Arial"/>
          <w:b/>
          <w:bCs/>
          <w:sz w:val="28"/>
          <w:szCs w:val="28"/>
        </w:rPr>
      </w:pPr>
      <w:r w:rsidRPr="00620442">
        <w:rPr>
          <w:rFonts w:ascii="Arial" w:hAnsi="Arial" w:cs="Arial"/>
          <w:b/>
          <w:bCs/>
          <w:sz w:val="28"/>
          <w:szCs w:val="28"/>
        </w:rPr>
        <w:t>Status of job description</w:t>
      </w:r>
    </w:p>
    <w:p w14:paraId="1DA7FD41" w14:textId="77777777" w:rsidR="003E24E5" w:rsidRDefault="003E24E5" w:rsidP="003E24E5">
      <w:pPr>
        <w:rPr>
          <w:rFonts w:ascii="Arial" w:hAnsi="Arial" w:cs="Arial"/>
          <w:szCs w:val="24"/>
        </w:rPr>
      </w:pPr>
    </w:p>
    <w:p w14:paraId="2525587F" w14:textId="1A0FE495" w:rsidR="00620442" w:rsidRPr="003E24E5" w:rsidRDefault="003E24E5" w:rsidP="003E24E5">
      <w:pPr>
        <w:rPr>
          <w:rFonts w:ascii="Arial" w:hAnsi="Arial" w:cs="Arial"/>
          <w:szCs w:val="24"/>
        </w:rPr>
      </w:pPr>
      <w:r w:rsidRPr="003E24E5">
        <w:rPr>
          <w:rFonts w:ascii="Arial" w:hAnsi="Arial" w:cs="Arial"/>
          <w:szCs w:val="24"/>
        </w:rPr>
        <w:t>9.1</w:t>
      </w:r>
      <w:r>
        <w:rPr>
          <w:rFonts w:ascii="Arial" w:hAnsi="Arial" w:cs="Arial"/>
          <w:szCs w:val="24"/>
        </w:rPr>
        <w:tab/>
        <w:t>Created October 2026</w:t>
      </w:r>
    </w:p>
    <w:p w14:paraId="11668C50" w14:textId="77777777" w:rsidR="0016488C" w:rsidRPr="00CF554F" w:rsidRDefault="0016488C" w:rsidP="005A32E9">
      <w:pPr>
        <w:pStyle w:val="BodyText2"/>
        <w:ind w:left="0"/>
        <w:rPr>
          <w:rFonts w:ascii="Arial" w:hAnsi="Arial" w:cs="Arial"/>
        </w:rPr>
      </w:pPr>
    </w:p>
    <w:p w14:paraId="262187BF" w14:textId="77777777" w:rsidR="00A23C96" w:rsidRPr="00CF554F" w:rsidRDefault="000B581A" w:rsidP="00A23C96">
      <w:pPr>
        <w:pStyle w:val="Heading7"/>
        <w:numPr>
          <w:ilvl w:val="0"/>
          <w:numId w:val="0"/>
        </w:numPr>
        <w:tabs>
          <w:tab w:val="clear" w:pos="1296"/>
        </w:tabs>
        <w:spacing w:before="0" w:after="0"/>
        <w:rPr>
          <w:rFonts w:cs="Arial"/>
          <w:b/>
          <w:sz w:val="28"/>
        </w:rPr>
      </w:pPr>
      <w:r>
        <w:rPr>
          <w:rFonts w:cs="Arial"/>
          <w:b/>
          <w:sz w:val="28"/>
        </w:rPr>
        <w:br w:type="page"/>
      </w:r>
      <w:r w:rsidR="00A23C96">
        <w:rPr>
          <w:rFonts w:cs="Arial"/>
          <w:b/>
          <w:sz w:val="28"/>
        </w:rPr>
        <w:lastRenderedPageBreak/>
        <w:t>Safety Responsibilities</w:t>
      </w:r>
      <w:r w:rsidR="00A23C96">
        <w:rPr>
          <w:rFonts w:cs="Arial"/>
          <w:b/>
          <w:sz w:val="28"/>
        </w:rPr>
        <w:tab/>
      </w:r>
      <w:r w:rsidR="00A23C96" w:rsidRPr="00CF554F">
        <w:rPr>
          <w:rFonts w:cs="Arial"/>
          <w:b/>
          <w:sz w:val="28"/>
        </w:rPr>
        <w:tab/>
      </w:r>
      <w:r w:rsidR="00A23C96" w:rsidRPr="00CF554F">
        <w:rPr>
          <w:rFonts w:cs="Arial"/>
          <w:b/>
          <w:sz w:val="28"/>
        </w:rPr>
        <w:tab/>
      </w:r>
      <w:r w:rsidR="00A23C96" w:rsidRPr="00CF554F">
        <w:rPr>
          <w:rFonts w:cs="Arial"/>
          <w:b/>
          <w:sz w:val="28"/>
        </w:rPr>
        <w:tab/>
        <w:t xml:space="preserve">              </w:t>
      </w:r>
      <w:r w:rsidR="00A23C96">
        <w:rPr>
          <w:rFonts w:cs="Arial"/>
          <w:b/>
          <w:sz w:val="28"/>
        </w:rPr>
        <w:tab/>
      </w:r>
      <w:r w:rsidR="00A23C96" w:rsidRPr="00CF554F">
        <w:rPr>
          <w:rFonts w:cs="Arial"/>
          <w:b/>
          <w:sz w:val="28"/>
        </w:rPr>
        <w:t>A</w:t>
      </w:r>
      <w:r w:rsidR="00A23C96">
        <w:rPr>
          <w:rFonts w:cs="Arial"/>
          <w:b/>
          <w:sz w:val="28"/>
        </w:rPr>
        <w:t>ppendix</w:t>
      </w:r>
      <w:r w:rsidR="00A23C96" w:rsidRPr="00CF554F">
        <w:rPr>
          <w:rFonts w:cs="Arial"/>
          <w:b/>
          <w:sz w:val="28"/>
        </w:rPr>
        <w:t xml:space="preserve"> A</w:t>
      </w:r>
    </w:p>
    <w:p w14:paraId="6F616414" w14:textId="77777777" w:rsidR="00A23C96" w:rsidRDefault="00A23C96" w:rsidP="00A23C96">
      <w:pPr>
        <w:pStyle w:val="Heading7"/>
        <w:numPr>
          <w:ilvl w:val="0"/>
          <w:numId w:val="0"/>
        </w:numPr>
        <w:tabs>
          <w:tab w:val="clear" w:pos="1296"/>
        </w:tabs>
        <w:spacing w:before="0" w:after="0"/>
        <w:rPr>
          <w:rFonts w:cs="Arial"/>
          <w:b/>
        </w:rPr>
      </w:pPr>
    </w:p>
    <w:p w14:paraId="6E9FDC2F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Each employee is responsible for their own acts or omissions and the effect that these may have upon the safety of themselves or any other person.</w:t>
      </w:r>
    </w:p>
    <w:p w14:paraId="05CEEA3E" w14:textId="77777777" w:rsidR="00B85826" w:rsidRPr="00125D9A" w:rsidRDefault="00B85826" w:rsidP="00B85826">
      <w:pPr>
        <w:pStyle w:val="Header"/>
        <w:rPr>
          <w:rFonts w:ascii="Arial" w:hAnsi="Arial" w:cs="Arial"/>
          <w:szCs w:val="24"/>
        </w:rPr>
      </w:pPr>
    </w:p>
    <w:p w14:paraId="6DFD070A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Every employee must use safety equipment or personal protective equipment (PPE) in a proper manner and for the purpose intended.</w:t>
      </w:r>
    </w:p>
    <w:p w14:paraId="1F040584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78546E98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Any employee who intentionally or recklessly misuses anything supplied in the interests of health and safety will be subject to disciplinary procedures.</w:t>
      </w:r>
    </w:p>
    <w:p w14:paraId="5A23AEA9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25F06389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Every employee must work in accordance with any health and safety instruction or training that has been given.</w:t>
      </w:r>
    </w:p>
    <w:p w14:paraId="122745F4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07B36A8D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No employee may undertake any task for which they have not been authorised and for which they are not adequately trained.</w:t>
      </w:r>
    </w:p>
    <w:p w14:paraId="090B4C96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1185D429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Every employee is required to bring to the attention of their supervisor/manager any hazard or perceived shortcoming in our safety arrangements.</w:t>
      </w:r>
    </w:p>
    <w:p w14:paraId="5628EF2D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7B6C79B8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Every employee must report any near miss, accident or dangerous occurrence that they witness or are involved in.</w:t>
      </w:r>
    </w:p>
    <w:p w14:paraId="0B868906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4343645A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All employees must co-operate with their employer to ensure legal requirements are met and the highest standards of safety management are maintained.</w:t>
      </w:r>
    </w:p>
    <w:p w14:paraId="0B6D9AE1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06DB5679" w14:textId="77777777" w:rsidR="00B85826" w:rsidRPr="00125D9A" w:rsidRDefault="00B85826" w:rsidP="00B85826">
      <w:pPr>
        <w:numPr>
          <w:ilvl w:val="0"/>
          <w:numId w:val="29"/>
        </w:numPr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Every employee must observe correct manual handling techniques when lifting carrying or moving a load.</w:t>
      </w:r>
    </w:p>
    <w:p w14:paraId="2791244B" w14:textId="77777777" w:rsidR="00B85826" w:rsidRPr="00125D9A" w:rsidRDefault="00B85826" w:rsidP="00B85826">
      <w:pPr>
        <w:rPr>
          <w:rFonts w:ascii="Arial" w:hAnsi="Arial" w:cs="Arial"/>
          <w:szCs w:val="24"/>
        </w:rPr>
      </w:pPr>
    </w:p>
    <w:p w14:paraId="062A1DE7" w14:textId="77777777" w:rsidR="00B85826" w:rsidRPr="00125D9A" w:rsidRDefault="00B85826" w:rsidP="00B85826">
      <w:pPr>
        <w:numPr>
          <w:ilvl w:val="0"/>
          <w:numId w:val="22"/>
        </w:numPr>
        <w:jc w:val="both"/>
        <w:rPr>
          <w:rFonts w:ascii="Arial" w:hAnsi="Arial" w:cs="Arial"/>
          <w:szCs w:val="24"/>
        </w:rPr>
      </w:pPr>
      <w:r w:rsidRPr="00125D9A">
        <w:rPr>
          <w:rFonts w:ascii="Arial" w:hAnsi="Arial" w:cs="Arial"/>
          <w:szCs w:val="24"/>
        </w:rPr>
        <w:t>Every employee must follow the Brigade General Health and Safety Rules.</w:t>
      </w:r>
    </w:p>
    <w:p w14:paraId="7FFF5364" w14:textId="77777777" w:rsidR="00323F87" w:rsidRDefault="00323F87" w:rsidP="00323F87">
      <w:pPr>
        <w:jc w:val="both"/>
        <w:rPr>
          <w:rFonts w:ascii="Arial" w:hAnsi="Arial" w:cs="Arial"/>
        </w:rPr>
      </w:pPr>
    </w:p>
    <w:p w14:paraId="012F300C" w14:textId="77777777" w:rsidR="00323F87" w:rsidRPr="007F0CC5" w:rsidRDefault="00323F87" w:rsidP="00323F87">
      <w:pPr>
        <w:rPr>
          <w:rFonts w:ascii="Arial" w:hAnsi="Arial" w:cs="Arial"/>
        </w:rPr>
      </w:pPr>
    </w:p>
    <w:p w14:paraId="0A52F4A2" w14:textId="77777777" w:rsidR="00323F87" w:rsidRDefault="00323F87" w:rsidP="00323F87">
      <w:pPr>
        <w:rPr>
          <w:rFonts w:ascii="Arial" w:hAnsi="Arial" w:cs="Arial"/>
          <w:b/>
        </w:rPr>
      </w:pPr>
    </w:p>
    <w:p w14:paraId="2B7FAE24" w14:textId="77777777" w:rsidR="00323F87" w:rsidRDefault="00323F87" w:rsidP="00323F87">
      <w:pPr>
        <w:rPr>
          <w:rFonts w:ascii="Arial" w:hAnsi="Arial" w:cs="Arial"/>
          <w:b/>
        </w:rPr>
      </w:pPr>
    </w:p>
    <w:p w14:paraId="5C485E66" w14:textId="77777777" w:rsidR="00323F87" w:rsidRDefault="00323F87" w:rsidP="00323F87"/>
    <w:p w14:paraId="5F5A63E7" w14:textId="77777777" w:rsidR="007C506E" w:rsidRDefault="007C506E" w:rsidP="007C506E"/>
    <w:p w14:paraId="29B78C35" w14:textId="77777777" w:rsidR="00085458" w:rsidRPr="005551FE" w:rsidRDefault="00085458" w:rsidP="00A23C96">
      <w:pPr>
        <w:jc w:val="both"/>
        <w:rPr>
          <w:rFonts w:ascii="Arial" w:hAnsi="Arial" w:cs="Arial"/>
        </w:rPr>
      </w:pPr>
    </w:p>
    <w:p w14:paraId="018A8754" w14:textId="77777777" w:rsidR="00085458" w:rsidRDefault="00085458" w:rsidP="00085458">
      <w:pPr>
        <w:pStyle w:val="Heading7"/>
        <w:numPr>
          <w:ilvl w:val="0"/>
          <w:numId w:val="0"/>
        </w:numPr>
        <w:rPr>
          <w:rFonts w:cs="Arial"/>
        </w:rPr>
      </w:pPr>
    </w:p>
    <w:p w14:paraId="3A764C3A" w14:textId="77777777" w:rsidR="00085458" w:rsidRDefault="00085458" w:rsidP="00085458"/>
    <w:p w14:paraId="67571513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12D07490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6214790C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4674BF2A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68B08A4F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57B6EA5D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1F49E0AE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703D4674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79C4C8C6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0D573EDB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671312D3" w14:textId="77777777" w:rsidR="0016488C" w:rsidRPr="00CF554F" w:rsidRDefault="0016488C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61C61C7D" w14:textId="77777777" w:rsidR="007C658E" w:rsidRPr="00CF554F" w:rsidRDefault="007C658E" w:rsidP="005A32E9">
      <w:pPr>
        <w:tabs>
          <w:tab w:val="left" w:pos="720"/>
        </w:tabs>
        <w:jc w:val="both"/>
        <w:rPr>
          <w:rFonts w:ascii="Arial" w:hAnsi="Arial" w:cs="Arial"/>
        </w:rPr>
      </w:pPr>
    </w:p>
    <w:p w14:paraId="083FE093" w14:textId="77777777" w:rsidR="00027669" w:rsidRDefault="00027669" w:rsidP="005A32E9">
      <w:pPr>
        <w:tabs>
          <w:tab w:val="left" w:pos="720"/>
        </w:tabs>
        <w:jc w:val="both"/>
        <w:rPr>
          <w:rFonts w:ascii="Arial" w:hAnsi="Arial" w:cs="Arial"/>
        </w:rPr>
        <w:sectPr w:rsidR="00027669" w:rsidSect="005B5C50">
          <w:footerReference w:type="default" r:id="rId13"/>
          <w:headerReference w:type="first" r:id="rId14"/>
          <w:footerReference w:type="first" r:id="rId15"/>
          <w:pgSz w:w="11906" w:h="16838" w:code="9"/>
          <w:pgMar w:top="1009" w:right="1151" w:bottom="1009" w:left="1151" w:header="431" w:footer="284" w:gutter="0"/>
          <w:cols w:space="720"/>
          <w:titlePg/>
        </w:sectPr>
      </w:pPr>
    </w:p>
    <w:tbl>
      <w:tblPr>
        <w:tblpPr w:leftFromText="180" w:rightFromText="180" w:horzAnchor="margin" w:tblpY="404"/>
        <w:tblW w:w="151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2"/>
        <w:gridCol w:w="5507"/>
        <w:gridCol w:w="4961"/>
        <w:gridCol w:w="2418"/>
      </w:tblGrid>
      <w:tr w:rsidR="003C2C07" w:rsidRPr="001D1311" w14:paraId="27B8089C" w14:textId="77777777" w:rsidTr="006149DD">
        <w:tc>
          <w:tcPr>
            <w:tcW w:w="15168" w:type="dxa"/>
            <w:gridSpan w:val="4"/>
            <w:tcBorders>
              <w:bottom w:val="nil"/>
            </w:tcBorders>
          </w:tcPr>
          <w:p w14:paraId="15142253" w14:textId="77777777" w:rsidR="003C2C07" w:rsidRDefault="003C2C07" w:rsidP="00E513ED">
            <w:pPr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3C2C07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lastRenderedPageBreak/>
              <w:t>Person</w:t>
            </w:r>
            <w:r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 xml:space="preserve"> Specification</w:t>
            </w:r>
          </w:p>
          <w:p w14:paraId="285032C2" w14:textId="3F901ACB" w:rsidR="003C2C07" w:rsidRPr="003C2C07" w:rsidRDefault="003C2C07" w:rsidP="00E513ED">
            <w:pPr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</w:p>
        </w:tc>
      </w:tr>
      <w:tr w:rsidR="003C2C07" w:rsidRPr="00DD2C8E" w14:paraId="0853255A" w14:textId="77777777" w:rsidTr="00502F1D">
        <w:tc>
          <w:tcPr>
            <w:tcW w:w="2282" w:type="dxa"/>
            <w:tcBorders>
              <w:bottom w:val="nil"/>
            </w:tcBorders>
          </w:tcPr>
          <w:p w14:paraId="348C4F7B" w14:textId="77777777" w:rsidR="003C2C07" w:rsidRPr="00DD2C8E" w:rsidRDefault="003C2C07" w:rsidP="00E513ED">
            <w:pPr>
              <w:pStyle w:val="Heading2"/>
              <w:numPr>
                <w:ilvl w:val="0"/>
                <w:numId w:val="0"/>
              </w:numPr>
              <w:tabs>
                <w:tab w:val="clear" w:pos="576"/>
              </w:tabs>
              <w:spacing w:before="0" w:after="0"/>
              <w:rPr>
                <w:rFonts w:cs="Arial"/>
                <w:i w:val="0"/>
                <w:szCs w:val="24"/>
              </w:rPr>
            </w:pPr>
          </w:p>
        </w:tc>
        <w:tc>
          <w:tcPr>
            <w:tcW w:w="5507" w:type="dxa"/>
            <w:tcBorders>
              <w:bottom w:val="nil"/>
            </w:tcBorders>
          </w:tcPr>
          <w:p w14:paraId="05D1E3ED" w14:textId="0F26A110" w:rsidR="003C2C07" w:rsidRPr="00DD2C8E" w:rsidRDefault="003C2C07" w:rsidP="003C2C07">
            <w:pPr>
              <w:rPr>
                <w:rFonts w:ascii="Arial" w:hAnsi="Arial" w:cs="Arial"/>
                <w:b/>
                <w:bCs/>
                <w:szCs w:val="24"/>
              </w:rPr>
            </w:pPr>
            <w:r w:rsidRPr="00DD2C8E">
              <w:rPr>
                <w:rFonts w:ascii="Arial" w:hAnsi="Arial" w:cs="Arial"/>
                <w:b/>
                <w:bCs/>
                <w:szCs w:val="24"/>
              </w:rPr>
              <w:t>Essential</w:t>
            </w:r>
          </w:p>
        </w:tc>
        <w:tc>
          <w:tcPr>
            <w:tcW w:w="4961" w:type="dxa"/>
            <w:tcBorders>
              <w:bottom w:val="nil"/>
            </w:tcBorders>
          </w:tcPr>
          <w:p w14:paraId="60219E16" w14:textId="434C2125" w:rsidR="003C2C07" w:rsidRPr="00DD2C8E" w:rsidRDefault="003C2C07" w:rsidP="003C2C07">
            <w:pPr>
              <w:rPr>
                <w:rFonts w:ascii="Arial" w:hAnsi="Arial" w:cs="Arial"/>
                <w:b/>
                <w:bCs/>
                <w:szCs w:val="24"/>
              </w:rPr>
            </w:pPr>
            <w:r w:rsidRPr="00DD2C8E">
              <w:rPr>
                <w:rFonts w:ascii="Arial" w:hAnsi="Arial" w:cs="Arial"/>
                <w:b/>
                <w:bCs/>
                <w:szCs w:val="24"/>
              </w:rPr>
              <w:t>Desirable</w:t>
            </w:r>
          </w:p>
        </w:tc>
        <w:tc>
          <w:tcPr>
            <w:tcW w:w="2418" w:type="dxa"/>
            <w:tcBorders>
              <w:bottom w:val="nil"/>
            </w:tcBorders>
          </w:tcPr>
          <w:p w14:paraId="04BAAB88" w14:textId="514CDCDE" w:rsidR="003C2C07" w:rsidRPr="00DD2C8E" w:rsidRDefault="003C2C07" w:rsidP="00E513ED">
            <w:pPr>
              <w:rPr>
                <w:rFonts w:ascii="Arial" w:hAnsi="Arial" w:cs="Arial"/>
                <w:b/>
                <w:bCs/>
                <w:szCs w:val="24"/>
              </w:rPr>
            </w:pPr>
            <w:r w:rsidRPr="00DD2C8E">
              <w:rPr>
                <w:rFonts w:ascii="Arial" w:hAnsi="Arial" w:cs="Arial"/>
                <w:b/>
                <w:bCs/>
                <w:szCs w:val="24"/>
              </w:rPr>
              <w:t>Method of Assessments</w:t>
            </w:r>
          </w:p>
        </w:tc>
      </w:tr>
      <w:tr w:rsidR="004D0372" w:rsidRPr="00DD2C8E" w14:paraId="31E99428" w14:textId="77777777" w:rsidTr="00502F1D">
        <w:tc>
          <w:tcPr>
            <w:tcW w:w="2282" w:type="dxa"/>
            <w:tcBorders>
              <w:bottom w:val="nil"/>
            </w:tcBorders>
          </w:tcPr>
          <w:p w14:paraId="236CD55F" w14:textId="5C1B5CC0" w:rsidR="004D0372" w:rsidRPr="00DD2C8E" w:rsidRDefault="00E513ED" w:rsidP="00E513ED">
            <w:pPr>
              <w:pStyle w:val="Heading2"/>
              <w:numPr>
                <w:ilvl w:val="0"/>
                <w:numId w:val="0"/>
              </w:numPr>
              <w:tabs>
                <w:tab w:val="clear" w:pos="576"/>
              </w:tabs>
              <w:spacing w:before="0" w:after="0"/>
              <w:rPr>
                <w:rFonts w:cs="Arial"/>
                <w:i w:val="0"/>
                <w:szCs w:val="24"/>
              </w:rPr>
            </w:pPr>
            <w:r w:rsidRPr="00DD2C8E">
              <w:rPr>
                <w:rFonts w:cs="Arial"/>
                <w:i w:val="0"/>
                <w:szCs w:val="24"/>
              </w:rPr>
              <w:t>Q</w:t>
            </w:r>
            <w:r w:rsidR="004D0372" w:rsidRPr="00DD2C8E">
              <w:rPr>
                <w:rFonts w:cs="Arial"/>
                <w:i w:val="0"/>
                <w:szCs w:val="24"/>
              </w:rPr>
              <w:t>ualifications</w:t>
            </w:r>
            <w:r w:rsidR="00027669" w:rsidRPr="00DD2C8E">
              <w:rPr>
                <w:rFonts w:cs="Arial"/>
                <w:i w:val="0"/>
                <w:szCs w:val="24"/>
              </w:rPr>
              <w:t xml:space="preserve"> (or equivalent skills)</w:t>
            </w:r>
          </w:p>
        </w:tc>
        <w:tc>
          <w:tcPr>
            <w:tcW w:w="5507" w:type="dxa"/>
            <w:tcBorders>
              <w:bottom w:val="nil"/>
            </w:tcBorders>
          </w:tcPr>
          <w:p w14:paraId="2ECAAE55" w14:textId="62BEF4E9" w:rsidR="00D95000" w:rsidRPr="00DD2C8E" w:rsidRDefault="001145B0" w:rsidP="004468EA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Min</w:t>
            </w:r>
            <w:r w:rsidR="00B85826" w:rsidRPr="00DD2C8E">
              <w:rPr>
                <w:rFonts w:ascii="Arial" w:hAnsi="Arial" w:cs="Arial"/>
                <w:szCs w:val="24"/>
              </w:rPr>
              <w:t>imum</w:t>
            </w:r>
            <w:r w:rsidRPr="00DD2C8E">
              <w:rPr>
                <w:rFonts w:ascii="Arial" w:hAnsi="Arial" w:cs="Arial"/>
                <w:szCs w:val="24"/>
              </w:rPr>
              <w:t xml:space="preserve"> of </w:t>
            </w:r>
            <w:r w:rsidR="00DD2C8E" w:rsidRPr="00DD2C8E">
              <w:rPr>
                <w:rFonts w:ascii="Arial" w:hAnsi="Arial" w:cs="Arial"/>
                <w:szCs w:val="24"/>
              </w:rPr>
              <w:t>3</w:t>
            </w:r>
            <w:r w:rsidRPr="00DD2C8E">
              <w:rPr>
                <w:rFonts w:ascii="Arial" w:hAnsi="Arial" w:cs="Arial"/>
                <w:szCs w:val="24"/>
              </w:rPr>
              <w:t xml:space="preserve"> G</w:t>
            </w:r>
            <w:r w:rsidR="00B85826" w:rsidRPr="00DD2C8E">
              <w:rPr>
                <w:rFonts w:ascii="Arial" w:hAnsi="Arial" w:cs="Arial"/>
                <w:szCs w:val="24"/>
              </w:rPr>
              <w:t>C</w:t>
            </w:r>
            <w:r w:rsidRPr="00DD2C8E">
              <w:rPr>
                <w:rFonts w:ascii="Arial" w:hAnsi="Arial" w:cs="Arial"/>
                <w:szCs w:val="24"/>
              </w:rPr>
              <w:t xml:space="preserve">SE passes (Grade 4 or above) </w:t>
            </w:r>
            <w:r w:rsidR="00D91F3A" w:rsidRPr="00DD2C8E">
              <w:rPr>
                <w:rFonts w:ascii="Arial" w:hAnsi="Arial" w:cs="Arial"/>
                <w:szCs w:val="24"/>
              </w:rPr>
              <w:t xml:space="preserve">including </w:t>
            </w:r>
            <w:r w:rsidR="00D6116D" w:rsidRPr="00DD2C8E">
              <w:rPr>
                <w:rFonts w:ascii="Arial" w:hAnsi="Arial" w:cs="Arial"/>
                <w:szCs w:val="24"/>
              </w:rPr>
              <w:t>English Language and Maths, or equivalent.</w:t>
            </w:r>
          </w:p>
          <w:p w14:paraId="21426705" w14:textId="56531B76" w:rsidR="00D6116D" w:rsidRPr="00DD2C8E" w:rsidRDefault="00D6116D" w:rsidP="00D869C0">
            <w:pPr>
              <w:pStyle w:val="ListParagraph"/>
              <w:ind w:left="466"/>
              <w:rPr>
                <w:rFonts w:ascii="Arial" w:hAnsi="Arial" w:cs="Arial"/>
                <w:szCs w:val="24"/>
              </w:rPr>
            </w:pPr>
          </w:p>
        </w:tc>
        <w:tc>
          <w:tcPr>
            <w:tcW w:w="4961" w:type="dxa"/>
            <w:tcBorders>
              <w:bottom w:val="nil"/>
            </w:tcBorders>
          </w:tcPr>
          <w:p w14:paraId="04176470" w14:textId="77777777" w:rsidR="00D95000" w:rsidRPr="00DD2C8E" w:rsidRDefault="004468EA" w:rsidP="00502F1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NVQ Level 2 Business Administration</w:t>
            </w:r>
            <w:r w:rsidR="008D5B5F" w:rsidRPr="00DD2C8E">
              <w:rPr>
                <w:rFonts w:ascii="Arial" w:hAnsi="Arial" w:cs="Arial"/>
                <w:szCs w:val="24"/>
              </w:rPr>
              <w:t>.</w:t>
            </w:r>
          </w:p>
          <w:p w14:paraId="7B1375CD" w14:textId="77777777" w:rsidR="00502F1D" w:rsidRPr="00DD2C8E" w:rsidRDefault="00502F1D" w:rsidP="00502F1D">
            <w:pPr>
              <w:rPr>
                <w:rFonts w:ascii="Arial" w:hAnsi="Arial" w:cs="Arial"/>
                <w:szCs w:val="24"/>
              </w:rPr>
            </w:pPr>
          </w:p>
          <w:p w14:paraId="3EBBF927" w14:textId="77777777" w:rsidR="008D5B5F" w:rsidRPr="00DD2C8E" w:rsidRDefault="008D5B5F" w:rsidP="00502F1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HR or Learning and Development Level 3 qualification.</w:t>
            </w:r>
          </w:p>
          <w:p w14:paraId="0B76E590" w14:textId="132A59E7" w:rsidR="00502F1D" w:rsidRPr="00DD2C8E" w:rsidRDefault="00502F1D" w:rsidP="00502F1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418" w:type="dxa"/>
            <w:tcBorders>
              <w:bottom w:val="nil"/>
            </w:tcBorders>
          </w:tcPr>
          <w:p w14:paraId="6B51885F" w14:textId="6647D982" w:rsidR="00D54874" w:rsidRPr="00DD2C8E" w:rsidRDefault="002C0F6A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Application Form</w:t>
            </w:r>
          </w:p>
        </w:tc>
      </w:tr>
      <w:tr w:rsidR="00E5712C" w:rsidRPr="00DD2C8E" w14:paraId="078EE592" w14:textId="77777777" w:rsidTr="00502F1D">
        <w:trPr>
          <w:cantSplit/>
        </w:trPr>
        <w:tc>
          <w:tcPr>
            <w:tcW w:w="2282" w:type="dxa"/>
            <w:tcBorders>
              <w:bottom w:val="nil"/>
            </w:tcBorders>
          </w:tcPr>
          <w:p w14:paraId="68E58EE2" w14:textId="77777777" w:rsidR="00E5712C" w:rsidRPr="00DD2C8E" w:rsidRDefault="00E5712C" w:rsidP="00E513ED">
            <w:pPr>
              <w:pStyle w:val="Heading2"/>
              <w:numPr>
                <w:ilvl w:val="0"/>
                <w:numId w:val="0"/>
              </w:numPr>
              <w:tabs>
                <w:tab w:val="clear" w:pos="576"/>
              </w:tabs>
              <w:spacing w:before="0" w:after="0"/>
              <w:rPr>
                <w:rFonts w:cs="Arial"/>
                <w:i w:val="0"/>
                <w:szCs w:val="24"/>
              </w:rPr>
            </w:pPr>
            <w:r w:rsidRPr="00DD2C8E">
              <w:rPr>
                <w:rFonts w:cs="Arial"/>
                <w:i w:val="0"/>
                <w:szCs w:val="24"/>
              </w:rPr>
              <w:t>Experience</w:t>
            </w:r>
          </w:p>
        </w:tc>
        <w:tc>
          <w:tcPr>
            <w:tcW w:w="5507" w:type="dxa"/>
            <w:tcBorders>
              <w:bottom w:val="nil"/>
            </w:tcBorders>
          </w:tcPr>
          <w:p w14:paraId="31F2797E" w14:textId="1FFD0FBB" w:rsidR="00E5712C" w:rsidRPr="00DD2C8E" w:rsidRDefault="00E5712C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Experience in an administration role</w:t>
            </w:r>
            <w:r w:rsidR="00AC79D4">
              <w:rPr>
                <w:rFonts w:ascii="Arial" w:hAnsi="Arial" w:cs="Arial"/>
                <w:szCs w:val="24"/>
              </w:rPr>
              <w:t xml:space="preserve"> demonstrating literacy, n</w:t>
            </w:r>
            <w:r w:rsidR="00F26457">
              <w:rPr>
                <w:rFonts w:ascii="Arial" w:hAnsi="Arial" w:cs="Arial"/>
                <w:szCs w:val="24"/>
              </w:rPr>
              <w:t>u</w:t>
            </w:r>
            <w:r w:rsidR="00AC79D4">
              <w:rPr>
                <w:rFonts w:ascii="Arial" w:hAnsi="Arial" w:cs="Arial"/>
                <w:szCs w:val="24"/>
              </w:rPr>
              <w:t xml:space="preserve">meracy </w:t>
            </w:r>
            <w:r w:rsidR="006A6A30">
              <w:rPr>
                <w:rFonts w:ascii="Arial" w:hAnsi="Arial" w:cs="Arial"/>
                <w:szCs w:val="24"/>
              </w:rPr>
              <w:t>and accuracy.</w:t>
            </w:r>
          </w:p>
          <w:p w14:paraId="3E2B9A82" w14:textId="77777777" w:rsidR="00E5712C" w:rsidRPr="00DD2C8E" w:rsidRDefault="00E5712C" w:rsidP="00E513ED">
            <w:pPr>
              <w:rPr>
                <w:rFonts w:ascii="Arial" w:hAnsi="Arial" w:cs="Arial"/>
                <w:szCs w:val="24"/>
              </w:rPr>
            </w:pPr>
          </w:p>
          <w:p w14:paraId="29D34EDC" w14:textId="77777777" w:rsidR="00E5712C" w:rsidRPr="00DD2C8E" w:rsidRDefault="00E5712C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Extensive experience of data input and production of computerised data.</w:t>
            </w:r>
          </w:p>
          <w:p w14:paraId="2A851B66" w14:textId="77777777" w:rsidR="00E5712C" w:rsidRPr="00DD2C8E" w:rsidRDefault="00E5712C" w:rsidP="00E513ED">
            <w:pPr>
              <w:rPr>
                <w:rFonts w:ascii="Arial" w:hAnsi="Arial" w:cs="Arial"/>
                <w:szCs w:val="24"/>
              </w:rPr>
            </w:pPr>
          </w:p>
          <w:p w14:paraId="7B60A8F3" w14:textId="2541D90E" w:rsidR="00E5712C" w:rsidRPr="00DD2C8E" w:rsidRDefault="00E5712C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Use of the internet</w:t>
            </w:r>
            <w:r w:rsidR="00814E51">
              <w:rPr>
                <w:rFonts w:ascii="Arial" w:hAnsi="Arial" w:cs="Arial"/>
                <w:szCs w:val="24"/>
              </w:rPr>
              <w:t>.</w:t>
            </w:r>
          </w:p>
          <w:p w14:paraId="32ED0225" w14:textId="3B80D8B2" w:rsidR="00E5712C" w:rsidRPr="00DD2C8E" w:rsidRDefault="00E5712C" w:rsidP="00E513ED">
            <w:pPr>
              <w:tabs>
                <w:tab w:val="num" w:pos="446"/>
              </w:tabs>
              <w:ind w:left="446"/>
              <w:rPr>
                <w:rFonts w:ascii="Arial" w:hAnsi="Arial" w:cs="Arial"/>
                <w:szCs w:val="24"/>
              </w:rPr>
            </w:pPr>
          </w:p>
        </w:tc>
        <w:tc>
          <w:tcPr>
            <w:tcW w:w="4961" w:type="dxa"/>
            <w:tcBorders>
              <w:bottom w:val="nil"/>
            </w:tcBorders>
          </w:tcPr>
          <w:p w14:paraId="2DEDCD1E" w14:textId="73ABE040" w:rsidR="00E5712C" w:rsidRPr="00DD2C8E" w:rsidRDefault="00CB7741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Experience of administering</w:t>
            </w:r>
            <w:r w:rsidR="00D62EE7" w:rsidRPr="00DD2C8E">
              <w:rPr>
                <w:rFonts w:ascii="Arial" w:hAnsi="Arial" w:cs="Arial"/>
                <w:szCs w:val="24"/>
              </w:rPr>
              <w:t xml:space="preserve"> a Learning Management System</w:t>
            </w:r>
            <w:r w:rsidR="0070090D" w:rsidRPr="00DD2C8E">
              <w:rPr>
                <w:rFonts w:ascii="Arial" w:hAnsi="Arial" w:cs="Arial"/>
                <w:szCs w:val="24"/>
              </w:rPr>
              <w:t xml:space="preserve"> (LMS)</w:t>
            </w:r>
            <w:r w:rsidR="00630D70" w:rsidRPr="00DD2C8E">
              <w:rPr>
                <w:rFonts w:ascii="Arial" w:hAnsi="Arial" w:cs="Arial"/>
                <w:szCs w:val="24"/>
              </w:rPr>
              <w:t>.</w:t>
            </w:r>
          </w:p>
          <w:p w14:paraId="088B92C2" w14:textId="77777777" w:rsidR="00502F1D" w:rsidRPr="00DD2C8E" w:rsidRDefault="00502F1D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1BA4AA51" w14:textId="54185947" w:rsidR="008D5B5F" w:rsidRPr="00DD2C8E" w:rsidRDefault="00E41C56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E</w:t>
            </w:r>
            <w:r w:rsidR="008D5B5F" w:rsidRPr="00DD2C8E">
              <w:rPr>
                <w:rFonts w:ascii="Arial" w:hAnsi="Arial" w:cs="Arial"/>
                <w:szCs w:val="24"/>
              </w:rPr>
              <w:t>xperience of working within HR</w:t>
            </w:r>
            <w:r w:rsidR="00E200B0" w:rsidRPr="00DD2C8E">
              <w:rPr>
                <w:rFonts w:ascii="Arial" w:hAnsi="Arial" w:cs="Arial"/>
                <w:szCs w:val="24"/>
              </w:rPr>
              <w:t xml:space="preserve">, </w:t>
            </w:r>
            <w:r w:rsidR="008D5B5F" w:rsidRPr="00DD2C8E">
              <w:rPr>
                <w:rFonts w:ascii="Arial" w:hAnsi="Arial" w:cs="Arial"/>
                <w:szCs w:val="24"/>
              </w:rPr>
              <w:t>Organisational Development or Learning and Development.</w:t>
            </w:r>
          </w:p>
          <w:p w14:paraId="69EB1CC6" w14:textId="77777777" w:rsidR="00502F1D" w:rsidRPr="00DD2C8E" w:rsidRDefault="00502F1D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2388A975" w14:textId="23C07874" w:rsidR="0070090D" w:rsidRPr="00DD2C8E" w:rsidRDefault="0070090D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Experience of co-ordinating training courses, events or development activities.</w:t>
            </w:r>
          </w:p>
          <w:p w14:paraId="032BE9EC" w14:textId="77777777" w:rsidR="00502F1D" w:rsidRPr="00DD2C8E" w:rsidRDefault="00502F1D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03FFCB82" w14:textId="77777777" w:rsidR="00630D70" w:rsidRPr="00DD2C8E" w:rsidRDefault="00630D70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Local Government or Fire Service</w:t>
            </w:r>
            <w:r w:rsidR="008D5B5F" w:rsidRPr="00DD2C8E">
              <w:rPr>
                <w:rFonts w:ascii="Arial" w:hAnsi="Arial" w:cs="Arial"/>
                <w:szCs w:val="24"/>
              </w:rPr>
              <w:t xml:space="preserve"> knowledge.</w:t>
            </w:r>
          </w:p>
          <w:p w14:paraId="601061B8" w14:textId="01C160F6" w:rsidR="00502F1D" w:rsidRPr="00DD2C8E" w:rsidRDefault="00502F1D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2418" w:type="dxa"/>
            <w:tcBorders>
              <w:bottom w:val="nil"/>
            </w:tcBorders>
          </w:tcPr>
          <w:p w14:paraId="1D6C33D5" w14:textId="77777777" w:rsidR="00E5712C" w:rsidRPr="00DD2C8E" w:rsidRDefault="002C0F6A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Application Form</w:t>
            </w:r>
          </w:p>
          <w:p w14:paraId="2ADD5191" w14:textId="4D2AD4D1" w:rsidR="00BA3787" w:rsidRPr="00DD2C8E" w:rsidRDefault="00BA3787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Interview</w:t>
            </w:r>
          </w:p>
        </w:tc>
      </w:tr>
      <w:tr w:rsidR="00E6770B" w:rsidRPr="00DD2C8E" w14:paraId="78C6ED93" w14:textId="77777777" w:rsidTr="00502F1D">
        <w:trPr>
          <w:cantSplit/>
          <w:trHeight w:val="1410"/>
        </w:trPr>
        <w:tc>
          <w:tcPr>
            <w:tcW w:w="2282" w:type="dxa"/>
          </w:tcPr>
          <w:p w14:paraId="1009C6DE" w14:textId="77777777" w:rsidR="00E6770B" w:rsidRPr="00DD2C8E" w:rsidRDefault="00E6770B" w:rsidP="00E513ED">
            <w:pPr>
              <w:pStyle w:val="Heading2"/>
              <w:numPr>
                <w:ilvl w:val="0"/>
                <w:numId w:val="0"/>
              </w:numPr>
              <w:tabs>
                <w:tab w:val="clear" w:pos="576"/>
              </w:tabs>
              <w:spacing w:before="0" w:after="0"/>
              <w:rPr>
                <w:rFonts w:cs="Arial"/>
                <w:i w:val="0"/>
                <w:szCs w:val="24"/>
              </w:rPr>
            </w:pPr>
            <w:r w:rsidRPr="00DD2C8E">
              <w:rPr>
                <w:rFonts w:cs="Arial"/>
                <w:i w:val="0"/>
                <w:szCs w:val="24"/>
              </w:rPr>
              <w:t>Skills</w:t>
            </w:r>
          </w:p>
        </w:tc>
        <w:tc>
          <w:tcPr>
            <w:tcW w:w="5507" w:type="dxa"/>
          </w:tcPr>
          <w:p w14:paraId="1224A685" w14:textId="5BF4F03C" w:rsidR="00E6770B" w:rsidRPr="00DD2C8E" w:rsidRDefault="00E6770B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 xml:space="preserve">Developed skills in </w:t>
            </w:r>
            <w:r w:rsidR="00814E51">
              <w:rPr>
                <w:rFonts w:ascii="Arial" w:hAnsi="Arial" w:cs="Arial"/>
                <w:szCs w:val="24"/>
              </w:rPr>
              <w:t>MS Office packages.</w:t>
            </w:r>
          </w:p>
          <w:p w14:paraId="231504C6" w14:textId="77777777" w:rsidR="00E6770B" w:rsidRPr="00DD2C8E" w:rsidRDefault="00E6770B" w:rsidP="00E513ED">
            <w:pPr>
              <w:rPr>
                <w:rFonts w:ascii="Arial" w:hAnsi="Arial" w:cs="Arial"/>
                <w:szCs w:val="24"/>
              </w:rPr>
            </w:pPr>
          </w:p>
          <w:p w14:paraId="24B53B6B" w14:textId="1454F21D" w:rsidR="00E6770B" w:rsidRPr="00DD2C8E" w:rsidRDefault="00E6770B" w:rsidP="00E513ED">
            <w:pPr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Able to prioritise and work to deadlines</w:t>
            </w:r>
            <w:r w:rsidR="004468EA" w:rsidRPr="00DD2C8E">
              <w:rPr>
                <w:rFonts w:ascii="Arial" w:hAnsi="Arial" w:cs="Arial"/>
                <w:szCs w:val="24"/>
              </w:rPr>
              <w:t>.</w:t>
            </w:r>
          </w:p>
          <w:p w14:paraId="57B52F9E" w14:textId="77777777" w:rsidR="00E6770B" w:rsidRPr="00DD2C8E" w:rsidRDefault="00E6770B" w:rsidP="00E513ED">
            <w:pPr>
              <w:rPr>
                <w:rFonts w:ascii="Arial" w:hAnsi="Arial" w:cs="Arial"/>
                <w:szCs w:val="24"/>
              </w:rPr>
            </w:pPr>
          </w:p>
          <w:p w14:paraId="5CF09FA1" w14:textId="7E774DAC" w:rsidR="00E6770B" w:rsidRPr="00DD2C8E" w:rsidRDefault="00E6770B" w:rsidP="00E513ED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Able to communicate clearly and effectively, both orally and in writing</w:t>
            </w:r>
            <w:r w:rsidR="00DE689F" w:rsidRPr="00DD2C8E">
              <w:rPr>
                <w:rFonts w:ascii="Arial" w:hAnsi="Arial" w:cs="Arial"/>
                <w:szCs w:val="24"/>
              </w:rPr>
              <w:t>.</w:t>
            </w:r>
          </w:p>
          <w:p w14:paraId="1628DE86" w14:textId="77777777" w:rsidR="00E6770B" w:rsidRPr="00DD2C8E" w:rsidRDefault="00E6770B" w:rsidP="00E513ED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</w:p>
          <w:p w14:paraId="1CF06743" w14:textId="77777777" w:rsidR="00E6770B" w:rsidRPr="00DD2C8E" w:rsidRDefault="00E6770B" w:rsidP="00E513ED">
            <w:pPr>
              <w:tabs>
                <w:tab w:val="num" w:pos="44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lastRenderedPageBreak/>
              <w:t>Able to communicate effectively at all levels and to receive and deliver accurate and detailed information</w:t>
            </w:r>
            <w:r w:rsidR="00A5280C" w:rsidRPr="00DD2C8E">
              <w:rPr>
                <w:rFonts w:ascii="Arial" w:hAnsi="Arial" w:cs="Arial"/>
                <w:szCs w:val="24"/>
              </w:rPr>
              <w:t>.</w:t>
            </w:r>
          </w:p>
          <w:p w14:paraId="0A56C996" w14:textId="77777777" w:rsidR="00DE689F" w:rsidRPr="00DD2C8E" w:rsidRDefault="00DE689F" w:rsidP="00E513ED">
            <w:pPr>
              <w:tabs>
                <w:tab w:val="num" w:pos="446"/>
              </w:tabs>
              <w:rPr>
                <w:rFonts w:ascii="Arial" w:hAnsi="Arial" w:cs="Arial"/>
                <w:szCs w:val="24"/>
              </w:rPr>
            </w:pPr>
          </w:p>
          <w:p w14:paraId="74C19E97" w14:textId="77777777" w:rsidR="00DE689F" w:rsidRPr="00DD2C8E" w:rsidRDefault="00DE689F" w:rsidP="00DE689F">
            <w:pPr>
              <w:tabs>
                <w:tab w:val="num" w:pos="44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Confidence in dealing with a range of stakeholders, including external providers.</w:t>
            </w:r>
          </w:p>
          <w:p w14:paraId="7095D01A" w14:textId="03EF6A10" w:rsidR="00A5280C" w:rsidRPr="00DD2C8E" w:rsidRDefault="00A5280C" w:rsidP="00E513ED">
            <w:pPr>
              <w:tabs>
                <w:tab w:val="num" w:pos="44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4961" w:type="dxa"/>
          </w:tcPr>
          <w:p w14:paraId="70CF63AE" w14:textId="2E12DD94" w:rsidR="00502F1D" w:rsidRPr="00DD2C8E" w:rsidRDefault="001C3709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lastRenderedPageBreak/>
              <w:t>Ability to produce accurate management information reports.</w:t>
            </w:r>
          </w:p>
          <w:p w14:paraId="5CFB1B66" w14:textId="77777777" w:rsidR="00502F1D" w:rsidRPr="00DD2C8E" w:rsidRDefault="00502F1D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4A148F9C" w14:textId="048AA7F5" w:rsidR="00E41C56" w:rsidRPr="00DD2C8E" w:rsidRDefault="00E41C56" w:rsidP="00502F1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Ability to identify and suggest improvement to administrative processes.</w:t>
            </w:r>
          </w:p>
        </w:tc>
        <w:tc>
          <w:tcPr>
            <w:tcW w:w="2418" w:type="dxa"/>
          </w:tcPr>
          <w:p w14:paraId="687099E7" w14:textId="77777777" w:rsidR="00E6770B" w:rsidRPr="00DD2C8E" w:rsidRDefault="00BA3787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Application form</w:t>
            </w:r>
          </w:p>
          <w:p w14:paraId="020DDB4C" w14:textId="77777777" w:rsidR="00BA3787" w:rsidRPr="00DD2C8E" w:rsidRDefault="00BA3787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Interview</w:t>
            </w:r>
          </w:p>
          <w:p w14:paraId="18225942" w14:textId="631FA5EC" w:rsidR="00BA3787" w:rsidRPr="00DD2C8E" w:rsidRDefault="00BA3787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DD2C8E">
              <w:rPr>
                <w:rFonts w:ascii="Arial" w:hAnsi="Arial" w:cs="Arial"/>
                <w:szCs w:val="24"/>
              </w:rPr>
              <w:t>Work related test</w:t>
            </w:r>
          </w:p>
        </w:tc>
      </w:tr>
      <w:tr w:rsidR="00DA4C24" w:rsidRPr="002B1F6B" w14:paraId="5663D6C8" w14:textId="77777777" w:rsidTr="00502F1D">
        <w:trPr>
          <w:cantSplit/>
          <w:trHeight w:val="1410"/>
        </w:trPr>
        <w:tc>
          <w:tcPr>
            <w:tcW w:w="2282" w:type="dxa"/>
          </w:tcPr>
          <w:p w14:paraId="02950DE0" w14:textId="77777777" w:rsidR="00DA4C24" w:rsidRPr="002B1F6B" w:rsidRDefault="00DA4C24" w:rsidP="00E513ED">
            <w:pPr>
              <w:rPr>
                <w:rFonts w:ascii="Arial" w:hAnsi="Arial" w:cs="Arial"/>
                <w:b/>
                <w:szCs w:val="24"/>
              </w:rPr>
            </w:pPr>
            <w:r w:rsidRPr="002B1F6B">
              <w:rPr>
                <w:rFonts w:ascii="Arial" w:hAnsi="Arial" w:cs="Arial"/>
                <w:b/>
                <w:szCs w:val="24"/>
              </w:rPr>
              <w:t>Personal Qualities</w:t>
            </w:r>
          </w:p>
        </w:tc>
        <w:tc>
          <w:tcPr>
            <w:tcW w:w="5507" w:type="dxa"/>
          </w:tcPr>
          <w:p w14:paraId="18D59157" w14:textId="74802849" w:rsidR="00DA4C24" w:rsidRPr="002B1F6B" w:rsidRDefault="00DA4C24" w:rsidP="00E513ED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Must demonstrate the ability to be an effective team member</w:t>
            </w:r>
            <w:r w:rsidR="004468EA" w:rsidRPr="002B1F6B">
              <w:rPr>
                <w:rFonts w:ascii="Arial" w:hAnsi="Arial" w:cs="Arial"/>
                <w:szCs w:val="24"/>
              </w:rPr>
              <w:t>.</w:t>
            </w:r>
          </w:p>
          <w:p w14:paraId="54358641" w14:textId="77777777" w:rsidR="00DA4C24" w:rsidRPr="002B1F6B" w:rsidRDefault="00DA4C24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246C48AD" w14:textId="19D90885" w:rsidR="00DA4C24" w:rsidRPr="002B1F6B" w:rsidRDefault="00DA4C24" w:rsidP="00E513ED">
            <w:pPr>
              <w:pStyle w:val="BodyTextIndent"/>
              <w:ind w:left="0"/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Must demonstrate a committed approach and effective interpersonal skills</w:t>
            </w:r>
            <w:r w:rsidR="004468EA" w:rsidRPr="002B1F6B">
              <w:rPr>
                <w:rFonts w:ascii="Arial" w:hAnsi="Arial" w:cs="Arial"/>
                <w:szCs w:val="24"/>
              </w:rPr>
              <w:t>.</w:t>
            </w:r>
          </w:p>
          <w:p w14:paraId="692CDF40" w14:textId="739677D2" w:rsidR="00DA4C24" w:rsidRPr="002B1F6B" w:rsidRDefault="00DA4C24" w:rsidP="00E513ED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Must demonstrate a flexible approach to work and changing situations</w:t>
            </w:r>
            <w:r w:rsidR="004468EA" w:rsidRPr="002B1F6B">
              <w:rPr>
                <w:rFonts w:ascii="Arial" w:hAnsi="Arial" w:cs="Arial"/>
                <w:szCs w:val="24"/>
              </w:rPr>
              <w:t>.</w:t>
            </w:r>
          </w:p>
          <w:p w14:paraId="68B18081" w14:textId="77777777" w:rsidR="00694826" w:rsidRPr="002B1F6B" w:rsidRDefault="00694826" w:rsidP="00E513ED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</w:p>
          <w:p w14:paraId="2A1FF73F" w14:textId="77777777" w:rsidR="00694826" w:rsidRPr="002B1F6B" w:rsidRDefault="00694826" w:rsidP="00694826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Demonstrates a customer-focused approach and commitment to service excellence.</w:t>
            </w:r>
          </w:p>
          <w:p w14:paraId="797D823F" w14:textId="77777777" w:rsidR="00DA4C24" w:rsidRPr="002B1F6B" w:rsidRDefault="00DA4C24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5EFAAF95" w14:textId="6E7FA481" w:rsidR="00DA4C24" w:rsidRPr="002B1F6B" w:rsidRDefault="00DA4C24" w:rsidP="00E513ED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Able to deal with urgent situations in a competent manner</w:t>
            </w:r>
            <w:r w:rsidR="004468EA" w:rsidRPr="002B1F6B">
              <w:rPr>
                <w:rFonts w:ascii="Arial" w:hAnsi="Arial" w:cs="Arial"/>
                <w:szCs w:val="24"/>
              </w:rPr>
              <w:t>.</w:t>
            </w:r>
          </w:p>
          <w:p w14:paraId="522EDB58" w14:textId="77777777" w:rsidR="00DA4C24" w:rsidRPr="002B1F6B" w:rsidRDefault="00DA4C24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6AA18E3E" w14:textId="31D6D463" w:rsidR="00DA4C24" w:rsidRPr="002B1F6B" w:rsidRDefault="00DA4C24" w:rsidP="00E513ED">
            <w:pPr>
              <w:pStyle w:val="Footer"/>
              <w:tabs>
                <w:tab w:val="left" w:pos="720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Able to maintain confidentiality</w:t>
            </w:r>
            <w:r w:rsidR="004468EA" w:rsidRPr="002B1F6B">
              <w:rPr>
                <w:rFonts w:ascii="Arial" w:hAnsi="Arial" w:cs="Arial"/>
                <w:szCs w:val="24"/>
              </w:rPr>
              <w:t>.</w:t>
            </w:r>
          </w:p>
          <w:p w14:paraId="52DAC11B" w14:textId="77777777" w:rsidR="00DA4C24" w:rsidRPr="002B1F6B" w:rsidRDefault="00DA4C24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1FE20CC8" w14:textId="106D4811" w:rsidR="00DA4C24" w:rsidRPr="002B1F6B" w:rsidRDefault="00DA4C24" w:rsidP="00E513ED">
            <w:pPr>
              <w:pStyle w:val="Footer"/>
              <w:tabs>
                <w:tab w:val="clear" w:pos="4153"/>
                <w:tab w:val="clear" w:pos="8306"/>
                <w:tab w:val="num" w:pos="44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4961" w:type="dxa"/>
          </w:tcPr>
          <w:p w14:paraId="65EC06AB" w14:textId="77777777" w:rsidR="007A58B3" w:rsidRPr="002B1F6B" w:rsidRDefault="007A58B3" w:rsidP="007A58B3">
            <w:pPr>
              <w:pStyle w:val="Footer"/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Demonstrates a customer-focused approach and commitment to service excellence.</w:t>
            </w:r>
          </w:p>
          <w:p w14:paraId="6C5F5A3A" w14:textId="77777777" w:rsidR="00DA4C24" w:rsidRPr="002B1F6B" w:rsidRDefault="00DA4C24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  <w:p w14:paraId="5855A7EE" w14:textId="77777777" w:rsidR="007A58B3" w:rsidRPr="002B1F6B" w:rsidRDefault="007A58B3" w:rsidP="007A58B3">
            <w:pPr>
              <w:pStyle w:val="Footer"/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Takes pride in delivering a high-quality administrative service.</w:t>
            </w:r>
          </w:p>
          <w:p w14:paraId="3E1124D4" w14:textId="77777777" w:rsidR="007A58B3" w:rsidRPr="002B1F6B" w:rsidRDefault="007A58B3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2418" w:type="dxa"/>
          </w:tcPr>
          <w:p w14:paraId="4787ED8D" w14:textId="77777777" w:rsidR="00DA4C24" w:rsidRPr="002B1F6B" w:rsidRDefault="00BA3787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Application Form</w:t>
            </w:r>
          </w:p>
          <w:p w14:paraId="160EF1ED" w14:textId="000D5050" w:rsidR="00BA3787" w:rsidRPr="002B1F6B" w:rsidRDefault="00BA3787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 xml:space="preserve">Interview </w:t>
            </w:r>
          </w:p>
        </w:tc>
      </w:tr>
      <w:tr w:rsidR="00DA4C24" w:rsidRPr="002B1F6B" w14:paraId="4410675D" w14:textId="77777777" w:rsidTr="00502F1D">
        <w:tc>
          <w:tcPr>
            <w:tcW w:w="2282" w:type="dxa"/>
          </w:tcPr>
          <w:p w14:paraId="4F338DA6" w14:textId="77777777" w:rsidR="00DA4C24" w:rsidRPr="002B1F6B" w:rsidRDefault="00DA4C24" w:rsidP="00E513ED">
            <w:pPr>
              <w:rPr>
                <w:rFonts w:ascii="Arial" w:hAnsi="Arial" w:cs="Arial"/>
                <w:b/>
                <w:szCs w:val="24"/>
              </w:rPr>
            </w:pPr>
            <w:r w:rsidRPr="002B1F6B">
              <w:rPr>
                <w:rFonts w:ascii="Arial" w:hAnsi="Arial" w:cs="Arial"/>
                <w:b/>
                <w:szCs w:val="24"/>
              </w:rPr>
              <w:t>Special Factors</w:t>
            </w:r>
          </w:p>
        </w:tc>
        <w:tc>
          <w:tcPr>
            <w:tcW w:w="5507" w:type="dxa"/>
          </w:tcPr>
          <w:p w14:paraId="766ACE44" w14:textId="77777777" w:rsidR="00DA4C24" w:rsidRPr="002B1F6B" w:rsidRDefault="000D3407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Flexible approach to work.  Willing to work occasionally outside normal working hours, if required.</w:t>
            </w:r>
          </w:p>
          <w:p w14:paraId="07CDEEBA" w14:textId="174FB920" w:rsidR="004468EA" w:rsidRPr="002B1F6B" w:rsidRDefault="004468EA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4961" w:type="dxa"/>
          </w:tcPr>
          <w:p w14:paraId="024C0BBF" w14:textId="7FC87A49" w:rsidR="00DA4C24" w:rsidRPr="002B1F6B" w:rsidRDefault="00DA4C24" w:rsidP="00E513ED">
            <w:pPr>
              <w:pStyle w:val="Footer"/>
              <w:tabs>
                <w:tab w:val="clear" w:pos="4153"/>
                <w:tab w:val="clear" w:pos="8306"/>
                <w:tab w:val="num" w:pos="510"/>
              </w:tabs>
              <w:ind w:left="510"/>
              <w:rPr>
                <w:rFonts w:ascii="Arial" w:hAnsi="Arial" w:cs="Arial"/>
                <w:szCs w:val="24"/>
              </w:rPr>
            </w:pPr>
          </w:p>
        </w:tc>
        <w:tc>
          <w:tcPr>
            <w:tcW w:w="2418" w:type="dxa"/>
          </w:tcPr>
          <w:p w14:paraId="3A6B5E60" w14:textId="04F2560E" w:rsidR="00DA4C24" w:rsidRPr="002B1F6B" w:rsidRDefault="00BA3787" w:rsidP="00E513ED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2B1F6B">
              <w:rPr>
                <w:rFonts w:ascii="Arial" w:hAnsi="Arial" w:cs="Arial"/>
                <w:szCs w:val="24"/>
              </w:rPr>
              <w:t>Application Form</w:t>
            </w:r>
          </w:p>
        </w:tc>
      </w:tr>
    </w:tbl>
    <w:p w14:paraId="445A2723" w14:textId="77777777" w:rsidR="0016488C" w:rsidRPr="00CF554F" w:rsidRDefault="0016488C" w:rsidP="005A32E9">
      <w:pPr>
        <w:rPr>
          <w:rFonts w:ascii="Arial" w:hAnsi="Arial" w:cs="Arial"/>
        </w:rPr>
      </w:pPr>
    </w:p>
    <w:sectPr w:rsidR="0016488C" w:rsidRPr="00CF554F" w:rsidSect="000456CC">
      <w:footerReference w:type="first" r:id="rId16"/>
      <w:pgSz w:w="16838" w:h="11906" w:orient="landscape" w:code="9"/>
      <w:pgMar w:top="1151" w:right="1009" w:bottom="1151" w:left="1009" w:header="431" w:footer="284" w:gutter="0"/>
      <w:paperSrc w:first="4" w:other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38005" w14:textId="77777777" w:rsidR="00121965" w:rsidRDefault="00121965">
      <w:r>
        <w:separator/>
      </w:r>
    </w:p>
  </w:endnote>
  <w:endnote w:type="continuationSeparator" w:id="0">
    <w:p w14:paraId="3F607FB7" w14:textId="77777777" w:rsidR="00121965" w:rsidRDefault="00121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Look w:val="01E0" w:firstRow="1" w:lastRow="1" w:firstColumn="1" w:lastColumn="1" w:noHBand="0" w:noVBand="0"/>
    </w:tblPr>
    <w:tblGrid>
      <w:gridCol w:w="4903"/>
      <w:gridCol w:w="4903"/>
      <w:gridCol w:w="4903"/>
    </w:tblGrid>
    <w:tr w:rsidR="008855A6" w:rsidRPr="00502F1D" w14:paraId="55683B73" w14:textId="77777777" w:rsidTr="009B7AA4">
      <w:tc>
        <w:tcPr>
          <w:tcW w:w="4903" w:type="dxa"/>
        </w:tcPr>
        <w:p w14:paraId="7E4D8DD1" w14:textId="40F533AA" w:rsidR="008855A6" w:rsidRPr="009B7AA4" w:rsidRDefault="008855A6" w:rsidP="00A519B2">
          <w:pPr>
            <w:pStyle w:val="Footer"/>
            <w:rPr>
              <w:i/>
              <w:sz w:val="20"/>
            </w:rPr>
          </w:pPr>
        </w:p>
      </w:tc>
      <w:tc>
        <w:tcPr>
          <w:tcW w:w="4903" w:type="dxa"/>
          <w:vAlign w:val="center"/>
        </w:tcPr>
        <w:p w14:paraId="0046915A" w14:textId="77777777" w:rsidR="008855A6" w:rsidRPr="009B7AA4" w:rsidRDefault="008855A6" w:rsidP="009B7AA4">
          <w:pPr>
            <w:pStyle w:val="Footer"/>
            <w:jc w:val="center"/>
            <w:rPr>
              <w:rFonts w:ascii="Arial" w:hAnsi="Arial" w:cs="Arial"/>
              <w:sz w:val="20"/>
            </w:rPr>
          </w:pPr>
          <w:r w:rsidRPr="009B7AA4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9B7AA4">
            <w:rPr>
              <w:rStyle w:val="PageNumber"/>
              <w:rFonts w:ascii="Arial" w:hAnsi="Arial" w:cs="Arial"/>
              <w:sz w:val="20"/>
            </w:rPr>
            <w:instrText xml:space="preserve"> PAGE </w:instrText>
          </w:r>
          <w:r w:rsidRPr="009B7AA4">
            <w:rPr>
              <w:rStyle w:val="PageNumber"/>
              <w:rFonts w:ascii="Arial" w:hAnsi="Arial" w:cs="Arial"/>
              <w:sz w:val="20"/>
            </w:rPr>
            <w:fldChar w:fldCharType="separate"/>
          </w:r>
          <w:r w:rsidR="005E5150">
            <w:rPr>
              <w:rStyle w:val="PageNumber"/>
              <w:rFonts w:ascii="Arial" w:hAnsi="Arial" w:cs="Arial"/>
              <w:noProof/>
              <w:sz w:val="20"/>
            </w:rPr>
            <w:t>2</w:t>
          </w:r>
          <w:r w:rsidRPr="009B7AA4">
            <w:rPr>
              <w:rStyle w:val="PageNumber"/>
              <w:rFonts w:ascii="Arial" w:hAnsi="Arial" w:cs="Arial"/>
              <w:sz w:val="20"/>
            </w:rPr>
            <w:fldChar w:fldCharType="end"/>
          </w:r>
        </w:p>
      </w:tc>
      <w:tc>
        <w:tcPr>
          <w:tcW w:w="4903" w:type="dxa"/>
          <w:vAlign w:val="center"/>
        </w:tcPr>
        <w:p w14:paraId="2E42D814" w14:textId="42455CB4" w:rsidR="008855A6" w:rsidRPr="00502F1D" w:rsidRDefault="00502F1D" w:rsidP="009B7AA4">
          <w:pPr>
            <w:pStyle w:val="Footer"/>
            <w:jc w:val="right"/>
            <w:rPr>
              <w:rFonts w:ascii="Arial" w:hAnsi="Arial" w:cs="Arial"/>
              <w:sz w:val="20"/>
            </w:rPr>
          </w:pPr>
          <w:r w:rsidRPr="00502F1D">
            <w:rPr>
              <w:rStyle w:val="PageNumber"/>
              <w:rFonts w:ascii="Arial" w:hAnsi="Arial" w:cs="Arial"/>
              <w:sz w:val="20"/>
            </w:rPr>
            <w:t>10/2026</w:t>
          </w:r>
        </w:p>
      </w:tc>
    </w:tr>
  </w:tbl>
  <w:p w14:paraId="1ABD9E3F" w14:textId="77777777" w:rsidR="008855A6" w:rsidRPr="000456CC" w:rsidRDefault="008855A6" w:rsidP="000456CC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3195"/>
      <w:gridCol w:w="3196"/>
      <w:gridCol w:w="3213"/>
    </w:tblGrid>
    <w:tr w:rsidR="008855A6" w:rsidRPr="00502F1D" w14:paraId="162E96D6" w14:textId="77777777" w:rsidTr="009B7AA4">
      <w:tc>
        <w:tcPr>
          <w:tcW w:w="3273" w:type="dxa"/>
        </w:tcPr>
        <w:p w14:paraId="71FAAB6F" w14:textId="2856F4F8" w:rsidR="008855A6" w:rsidRPr="009B7AA4" w:rsidRDefault="008855A6" w:rsidP="009D4EC7">
          <w:pPr>
            <w:pStyle w:val="Footer"/>
            <w:rPr>
              <w:i/>
              <w:sz w:val="20"/>
            </w:rPr>
          </w:pPr>
        </w:p>
      </w:tc>
      <w:tc>
        <w:tcPr>
          <w:tcW w:w="3272" w:type="dxa"/>
          <w:vAlign w:val="center"/>
        </w:tcPr>
        <w:p w14:paraId="388FBD8F" w14:textId="77777777" w:rsidR="008855A6" w:rsidRPr="009B7AA4" w:rsidRDefault="008855A6" w:rsidP="009B7AA4">
          <w:pPr>
            <w:pStyle w:val="Footer"/>
            <w:jc w:val="center"/>
            <w:rPr>
              <w:rFonts w:ascii="Arial" w:hAnsi="Arial" w:cs="Arial"/>
              <w:sz w:val="20"/>
            </w:rPr>
          </w:pPr>
          <w:r w:rsidRPr="009B7AA4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9B7AA4">
            <w:rPr>
              <w:rStyle w:val="PageNumber"/>
              <w:rFonts w:ascii="Arial" w:hAnsi="Arial" w:cs="Arial"/>
              <w:sz w:val="20"/>
            </w:rPr>
            <w:instrText xml:space="preserve"> PAGE </w:instrText>
          </w:r>
          <w:r w:rsidRPr="009B7AA4">
            <w:rPr>
              <w:rStyle w:val="PageNumber"/>
              <w:rFonts w:ascii="Arial" w:hAnsi="Arial" w:cs="Arial"/>
              <w:sz w:val="20"/>
            </w:rPr>
            <w:fldChar w:fldCharType="separate"/>
          </w:r>
          <w:r w:rsidR="005E5150">
            <w:rPr>
              <w:rStyle w:val="PageNumber"/>
              <w:rFonts w:ascii="Arial" w:hAnsi="Arial" w:cs="Arial"/>
              <w:noProof/>
              <w:sz w:val="20"/>
            </w:rPr>
            <w:t>1</w:t>
          </w:r>
          <w:r w:rsidRPr="009B7AA4">
            <w:rPr>
              <w:rStyle w:val="PageNumber"/>
              <w:rFonts w:ascii="Arial" w:hAnsi="Arial" w:cs="Arial"/>
              <w:sz w:val="20"/>
            </w:rPr>
            <w:fldChar w:fldCharType="end"/>
          </w:r>
        </w:p>
      </w:tc>
      <w:tc>
        <w:tcPr>
          <w:tcW w:w="3273" w:type="dxa"/>
          <w:vAlign w:val="center"/>
        </w:tcPr>
        <w:p w14:paraId="7D67E7A5" w14:textId="634FEB27" w:rsidR="008855A6" w:rsidRPr="00502F1D" w:rsidRDefault="00502F1D" w:rsidP="009B7AA4">
          <w:pPr>
            <w:pStyle w:val="Footer"/>
            <w:jc w:val="right"/>
            <w:rPr>
              <w:rFonts w:ascii="Arial" w:hAnsi="Arial" w:cs="Arial"/>
              <w:sz w:val="20"/>
            </w:rPr>
          </w:pPr>
          <w:r w:rsidRPr="00502F1D">
            <w:rPr>
              <w:rStyle w:val="PageNumber"/>
              <w:rFonts w:ascii="Arial" w:hAnsi="Arial" w:cs="Arial"/>
              <w:sz w:val="20"/>
            </w:rPr>
            <w:t>10/2026</w:t>
          </w:r>
        </w:p>
      </w:tc>
    </w:tr>
  </w:tbl>
  <w:p w14:paraId="145D46D1" w14:textId="77777777" w:rsidR="008855A6" w:rsidRPr="005B5C50" w:rsidRDefault="008855A6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8699" w14:textId="77777777" w:rsidR="008855A6" w:rsidRPr="000456CC" w:rsidRDefault="008855A6">
    <w:pPr>
      <w:pStyle w:val="Footer"/>
      <w:rPr>
        <w:i/>
        <w:sz w:val="2"/>
        <w:szCs w:val="2"/>
      </w:rPr>
    </w:pPr>
    <w:r>
      <w:rPr>
        <w:i/>
        <w:sz w:val="20"/>
      </w:rPr>
      <w:tab/>
    </w:r>
  </w:p>
  <w:tbl>
    <w:tblPr>
      <w:tblW w:w="14709" w:type="dxa"/>
      <w:tblLook w:val="01E0" w:firstRow="1" w:lastRow="1" w:firstColumn="1" w:lastColumn="1" w:noHBand="0" w:noVBand="0"/>
    </w:tblPr>
    <w:tblGrid>
      <w:gridCol w:w="4903"/>
      <w:gridCol w:w="4903"/>
      <w:gridCol w:w="4903"/>
    </w:tblGrid>
    <w:tr w:rsidR="008855A6" w:rsidRPr="00502F1D" w14:paraId="0F882022" w14:textId="77777777" w:rsidTr="009B7AA4">
      <w:tc>
        <w:tcPr>
          <w:tcW w:w="4903" w:type="dxa"/>
        </w:tcPr>
        <w:p w14:paraId="3DFA556D" w14:textId="5F0A3CF6" w:rsidR="008855A6" w:rsidRPr="009B7AA4" w:rsidRDefault="008855A6" w:rsidP="009D4EC7">
          <w:pPr>
            <w:pStyle w:val="Footer"/>
            <w:rPr>
              <w:i/>
              <w:sz w:val="20"/>
            </w:rPr>
          </w:pPr>
        </w:p>
      </w:tc>
      <w:tc>
        <w:tcPr>
          <w:tcW w:w="4903" w:type="dxa"/>
          <w:vAlign w:val="center"/>
        </w:tcPr>
        <w:p w14:paraId="47AC1921" w14:textId="77777777" w:rsidR="008855A6" w:rsidRPr="009B7AA4" w:rsidRDefault="008855A6" w:rsidP="009B7AA4">
          <w:pPr>
            <w:pStyle w:val="Footer"/>
            <w:jc w:val="center"/>
            <w:rPr>
              <w:rFonts w:ascii="Arial" w:hAnsi="Arial" w:cs="Arial"/>
              <w:sz w:val="20"/>
            </w:rPr>
          </w:pPr>
          <w:r w:rsidRPr="009B7AA4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9B7AA4">
            <w:rPr>
              <w:rStyle w:val="PageNumber"/>
              <w:rFonts w:ascii="Arial" w:hAnsi="Arial" w:cs="Arial"/>
              <w:sz w:val="20"/>
            </w:rPr>
            <w:instrText xml:space="preserve"> PAGE </w:instrText>
          </w:r>
          <w:r w:rsidRPr="009B7AA4">
            <w:rPr>
              <w:rStyle w:val="PageNumber"/>
              <w:rFonts w:ascii="Arial" w:hAnsi="Arial" w:cs="Arial"/>
              <w:sz w:val="20"/>
            </w:rPr>
            <w:fldChar w:fldCharType="separate"/>
          </w:r>
          <w:r w:rsidR="004E75B9">
            <w:rPr>
              <w:rStyle w:val="PageNumber"/>
              <w:rFonts w:ascii="Arial" w:hAnsi="Arial" w:cs="Arial"/>
              <w:noProof/>
              <w:sz w:val="20"/>
            </w:rPr>
            <w:t>8</w:t>
          </w:r>
          <w:r w:rsidRPr="009B7AA4">
            <w:rPr>
              <w:rStyle w:val="PageNumber"/>
              <w:rFonts w:ascii="Arial" w:hAnsi="Arial" w:cs="Arial"/>
              <w:sz w:val="20"/>
            </w:rPr>
            <w:fldChar w:fldCharType="end"/>
          </w:r>
        </w:p>
      </w:tc>
      <w:tc>
        <w:tcPr>
          <w:tcW w:w="4903" w:type="dxa"/>
          <w:vAlign w:val="center"/>
        </w:tcPr>
        <w:p w14:paraId="304CDB5C" w14:textId="17A19C78" w:rsidR="008855A6" w:rsidRPr="00502F1D" w:rsidRDefault="00502F1D" w:rsidP="009B7AA4">
          <w:pPr>
            <w:pStyle w:val="Footer"/>
            <w:jc w:val="right"/>
            <w:rPr>
              <w:rFonts w:ascii="Arial" w:hAnsi="Arial" w:cs="Arial"/>
              <w:sz w:val="20"/>
            </w:rPr>
          </w:pPr>
          <w:r w:rsidRPr="00502F1D">
            <w:rPr>
              <w:rStyle w:val="PageNumber"/>
              <w:rFonts w:ascii="Arial" w:hAnsi="Arial" w:cs="Arial"/>
              <w:sz w:val="20"/>
            </w:rPr>
            <w:t>10/2026</w:t>
          </w:r>
        </w:p>
      </w:tc>
    </w:tr>
  </w:tbl>
  <w:p w14:paraId="7445654E" w14:textId="77777777" w:rsidR="008855A6" w:rsidRPr="00345EF1" w:rsidRDefault="008855A6" w:rsidP="00345EF1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6833A" w14:textId="77777777" w:rsidR="00121965" w:rsidRDefault="00121965">
      <w:r>
        <w:separator/>
      </w:r>
    </w:p>
  </w:footnote>
  <w:footnote w:type="continuationSeparator" w:id="0">
    <w:p w14:paraId="6BA3B666" w14:textId="77777777" w:rsidR="00121965" w:rsidRDefault="00121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4908"/>
      <w:gridCol w:w="4912"/>
    </w:tblGrid>
    <w:tr w:rsidR="008855A6" w:rsidRPr="009B7AA4" w14:paraId="430BBDC2" w14:textId="77777777" w:rsidTr="009B7AA4">
      <w:tc>
        <w:tcPr>
          <w:tcW w:w="4908" w:type="dxa"/>
        </w:tcPr>
        <w:p w14:paraId="197DC98A" w14:textId="27306782" w:rsidR="008855A6" w:rsidRDefault="00D26F9E">
          <w:pPr>
            <w:pStyle w:val="Header"/>
          </w:pPr>
          <w:r>
            <w:rPr>
              <w:noProof/>
            </w:rPr>
            <w:drawing>
              <wp:inline distT="0" distB="0" distL="0" distR="0" wp14:anchorId="6D80DBB6" wp14:editId="422BD8FE">
                <wp:extent cx="2628900" cy="733425"/>
                <wp:effectExtent l="0" t="0" r="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8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  <w:vAlign w:val="bottom"/>
        </w:tcPr>
        <w:p w14:paraId="09A9681C" w14:textId="77777777" w:rsidR="008855A6" w:rsidRPr="009B7AA4" w:rsidRDefault="008855A6" w:rsidP="009B7AA4">
          <w:pPr>
            <w:pStyle w:val="BodyText2"/>
            <w:spacing w:after="240"/>
            <w:ind w:left="0"/>
            <w:jc w:val="right"/>
            <w:rPr>
              <w:rFonts w:ascii="Arial" w:hAnsi="Arial" w:cs="Arial"/>
              <w:b/>
              <w:sz w:val="28"/>
              <w:szCs w:val="28"/>
            </w:rPr>
          </w:pPr>
          <w:r w:rsidRPr="009B7AA4">
            <w:rPr>
              <w:rFonts w:ascii="Arial" w:hAnsi="Arial" w:cs="Arial"/>
              <w:b/>
              <w:sz w:val="28"/>
              <w:szCs w:val="28"/>
            </w:rPr>
            <w:t>Job Description</w:t>
          </w:r>
        </w:p>
      </w:tc>
    </w:tr>
  </w:tbl>
  <w:p w14:paraId="347B8F2C" w14:textId="6CD5FDD3" w:rsidR="008855A6" w:rsidRPr="00C13755" w:rsidRDefault="008855A6" w:rsidP="00C137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"/>
      <w:legacy w:legacy="1" w:legacySpace="120" w:legacyIndent="432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egacy w:legacy="1" w:legacySpace="120" w:legacyIndent="576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egacy w:legacy="1" w:legacySpace="120" w:legacyIndent="720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egacy w:legacy="1" w:legacySpace="120" w:legacyIndent="86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egacy w:legacy="1" w:legacySpace="120" w:legacyIndent="1008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egacy w:legacy="1" w:legacySpace="120" w:legacyIndent="1152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egacy w:legacy="1" w:legacySpace="120" w:legacyIndent="1296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egacy w:legacy="1" w:legacySpace="120" w:legacyIndent="1440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egacy w:legacy="1" w:legacySpace="120" w:legacyIndent="1584"/>
      <w:lvlJc w:val="left"/>
      <w:pPr>
        <w:ind w:left="1584" w:hanging="1584"/>
      </w:pPr>
    </w:lvl>
  </w:abstractNum>
  <w:abstractNum w:abstractNumId="1" w15:restartNumberingAfterBreak="0">
    <w:nsid w:val="0727262A"/>
    <w:multiLevelType w:val="hybridMultilevel"/>
    <w:tmpl w:val="C218CB76"/>
    <w:lvl w:ilvl="0" w:tplc="08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2" w15:restartNumberingAfterBreak="0">
    <w:nsid w:val="085C70E0"/>
    <w:multiLevelType w:val="singleLevel"/>
    <w:tmpl w:val="1EF86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 w15:restartNumberingAfterBreak="0">
    <w:nsid w:val="09B476AF"/>
    <w:multiLevelType w:val="hybridMultilevel"/>
    <w:tmpl w:val="05363AEC"/>
    <w:lvl w:ilvl="0" w:tplc="F6A6E92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4A5B74"/>
    <w:multiLevelType w:val="singleLevel"/>
    <w:tmpl w:val="AE44EEC0"/>
    <w:lvl w:ilvl="0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BC243AF"/>
    <w:multiLevelType w:val="hybridMultilevel"/>
    <w:tmpl w:val="24260B5C"/>
    <w:lvl w:ilvl="0" w:tplc="5E94DF9C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D675CF2"/>
    <w:multiLevelType w:val="hybridMultilevel"/>
    <w:tmpl w:val="15BACE8A"/>
    <w:lvl w:ilvl="0" w:tplc="260049F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F62642"/>
    <w:multiLevelType w:val="multilevel"/>
    <w:tmpl w:val="C6E8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276BFD"/>
    <w:multiLevelType w:val="hybridMultilevel"/>
    <w:tmpl w:val="3398BC22"/>
    <w:lvl w:ilvl="0" w:tplc="04090001">
      <w:start w:val="1"/>
      <w:numFmt w:val="bullet"/>
      <w:lvlText w:val=""/>
      <w:lvlJc w:val="left"/>
      <w:pPr>
        <w:tabs>
          <w:tab w:val="num" w:pos="882"/>
        </w:tabs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2"/>
        </w:tabs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2"/>
        </w:tabs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2"/>
        </w:tabs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2"/>
        </w:tabs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2"/>
        </w:tabs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2"/>
        </w:tabs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2"/>
        </w:tabs>
        <w:ind w:left="6642" w:hanging="360"/>
      </w:pPr>
      <w:rPr>
        <w:rFonts w:ascii="Wingdings" w:hAnsi="Wingdings" w:hint="default"/>
      </w:rPr>
    </w:lvl>
  </w:abstractNum>
  <w:abstractNum w:abstractNumId="9" w15:restartNumberingAfterBreak="0">
    <w:nsid w:val="11AE799F"/>
    <w:multiLevelType w:val="singleLevel"/>
    <w:tmpl w:val="AE44EEC0"/>
    <w:lvl w:ilvl="0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7263745"/>
    <w:multiLevelType w:val="hybridMultilevel"/>
    <w:tmpl w:val="51DE3876"/>
    <w:lvl w:ilvl="0" w:tplc="8056DE5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7D50C24"/>
    <w:multiLevelType w:val="hybridMultilevel"/>
    <w:tmpl w:val="690447A8"/>
    <w:lvl w:ilvl="0" w:tplc="B8ECE9DE">
      <w:start w:val="1"/>
      <w:numFmt w:val="lowerLetter"/>
      <w:lvlText w:val="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F6D598F"/>
    <w:multiLevelType w:val="multilevel"/>
    <w:tmpl w:val="017C4FA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25EE4990"/>
    <w:multiLevelType w:val="hybridMultilevel"/>
    <w:tmpl w:val="E782E7BC"/>
    <w:lvl w:ilvl="0" w:tplc="863C1E4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6525F6D"/>
    <w:multiLevelType w:val="hybridMultilevel"/>
    <w:tmpl w:val="5B4A8B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77AE4"/>
    <w:multiLevelType w:val="multilevel"/>
    <w:tmpl w:val="A3EE76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FDA6CC5"/>
    <w:multiLevelType w:val="hybridMultilevel"/>
    <w:tmpl w:val="27068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D09AD"/>
    <w:multiLevelType w:val="singleLevel"/>
    <w:tmpl w:val="1EF86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8" w15:restartNumberingAfterBreak="0">
    <w:nsid w:val="38362FE9"/>
    <w:multiLevelType w:val="multilevel"/>
    <w:tmpl w:val="8722BB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3DC31A61"/>
    <w:multiLevelType w:val="hybridMultilevel"/>
    <w:tmpl w:val="95C054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26810"/>
    <w:multiLevelType w:val="hybridMultilevel"/>
    <w:tmpl w:val="36942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60113"/>
    <w:multiLevelType w:val="hybridMultilevel"/>
    <w:tmpl w:val="CF94E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9E0253"/>
    <w:multiLevelType w:val="singleLevel"/>
    <w:tmpl w:val="1EF86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3" w15:restartNumberingAfterBreak="0">
    <w:nsid w:val="49EC28E2"/>
    <w:multiLevelType w:val="hybridMultilevel"/>
    <w:tmpl w:val="19CE7394"/>
    <w:lvl w:ilvl="0" w:tplc="BD087C4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2D33F1E"/>
    <w:multiLevelType w:val="multilevel"/>
    <w:tmpl w:val="44E0CF5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5253417"/>
    <w:multiLevelType w:val="hybridMultilevel"/>
    <w:tmpl w:val="1F2EAF9C"/>
    <w:lvl w:ilvl="0" w:tplc="04090001">
      <w:start w:val="1"/>
      <w:numFmt w:val="bullet"/>
      <w:lvlText w:val=""/>
      <w:lvlJc w:val="left"/>
      <w:pPr>
        <w:tabs>
          <w:tab w:val="num" w:pos="882"/>
        </w:tabs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2"/>
        </w:tabs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2"/>
        </w:tabs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2"/>
        </w:tabs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2"/>
        </w:tabs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2"/>
        </w:tabs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2"/>
        </w:tabs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2"/>
        </w:tabs>
        <w:ind w:left="6642" w:hanging="360"/>
      </w:pPr>
      <w:rPr>
        <w:rFonts w:ascii="Wingdings" w:hAnsi="Wingdings" w:hint="default"/>
      </w:rPr>
    </w:lvl>
  </w:abstractNum>
  <w:abstractNum w:abstractNumId="26" w15:restartNumberingAfterBreak="0">
    <w:nsid w:val="5FD7740F"/>
    <w:multiLevelType w:val="hybridMultilevel"/>
    <w:tmpl w:val="57EEDD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E42E7"/>
    <w:multiLevelType w:val="multilevel"/>
    <w:tmpl w:val="B5A63DC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D616D4C"/>
    <w:multiLevelType w:val="hybridMultilevel"/>
    <w:tmpl w:val="D5FCA754"/>
    <w:lvl w:ilvl="0" w:tplc="119012E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EAA4ED5"/>
    <w:multiLevelType w:val="hybridMultilevel"/>
    <w:tmpl w:val="93C69BA8"/>
    <w:lvl w:ilvl="0" w:tplc="448C2A7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21B4039"/>
    <w:multiLevelType w:val="hybridMultilevel"/>
    <w:tmpl w:val="75FE1B78"/>
    <w:lvl w:ilvl="0" w:tplc="E3B09CF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90333739">
    <w:abstractNumId w:val="0"/>
  </w:num>
  <w:num w:numId="2" w16cid:durableId="939332759">
    <w:abstractNumId w:val="15"/>
  </w:num>
  <w:num w:numId="3" w16cid:durableId="122040062">
    <w:abstractNumId w:val="24"/>
  </w:num>
  <w:num w:numId="4" w16cid:durableId="1949921352">
    <w:abstractNumId w:val="23"/>
  </w:num>
  <w:num w:numId="5" w16cid:durableId="928077990">
    <w:abstractNumId w:val="3"/>
  </w:num>
  <w:num w:numId="6" w16cid:durableId="315300508">
    <w:abstractNumId w:val="27"/>
  </w:num>
  <w:num w:numId="7" w16cid:durableId="6176158">
    <w:abstractNumId w:val="10"/>
  </w:num>
  <w:num w:numId="8" w16cid:durableId="240794641">
    <w:abstractNumId w:val="19"/>
  </w:num>
  <w:num w:numId="9" w16cid:durableId="435910709">
    <w:abstractNumId w:val="20"/>
  </w:num>
  <w:num w:numId="10" w16cid:durableId="1545362637">
    <w:abstractNumId w:val="26"/>
  </w:num>
  <w:num w:numId="11" w16cid:durableId="2075157781">
    <w:abstractNumId w:val="14"/>
  </w:num>
  <w:num w:numId="12" w16cid:durableId="274102658">
    <w:abstractNumId w:val="17"/>
  </w:num>
  <w:num w:numId="13" w16cid:durableId="1030490167">
    <w:abstractNumId w:val="11"/>
  </w:num>
  <w:num w:numId="14" w16cid:durableId="1135832998">
    <w:abstractNumId w:val="25"/>
  </w:num>
  <w:num w:numId="15" w16cid:durableId="1937323447">
    <w:abstractNumId w:val="5"/>
  </w:num>
  <w:num w:numId="16" w16cid:durableId="1759978035">
    <w:abstractNumId w:val="12"/>
  </w:num>
  <w:num w:numId="17" w16cid:durableId="618687992">
    <w:abstractNumId w:val="29"/>
  </w:num>
  <w:num w:numId="18" w16cid:durableId="226964622">
    <w:abstractNumId w:val="30"/>
  </w:num>
  <w:num w:numId="19" w16cid:durableId="1574117481">
    <w:abstractNumId w:val="13"/>
  </w:num>
  <w:num w:numId="20" w16cid:durableId="426972946">
    <w:abstractNumId w:val="28"/>
  </w:num>
  <w:num w:numId="21" w16cid:durableId="867186071">
    <w:abstractNumId w:val="6"/>
  </w:num>
  <w:num w:numId="22" w16cid:durableId="825585859">
    <w:abstractNumId w:val="2"/>
  </w:num>
  <w:num w:numId="23" w16cid:durableId="1082795825">
    <w:abstractNumId w:val="9"/>
  </w:num>
  <w:num w:numId="24" w16cid:durableId="877350847">
    <w:abstractNumId w:val="4"/>
  </w:num>
  <w:num w:numId="25" w16cid:durableId="666520665">
    <w:abstractNumId w:val="8"/>
  </w:num>
  <w:num w:numId="26" w16cid:durableId="638075010">
    <w:abstractNumId w:val="18"/>
  </w:num>
  <w:num w:numId="27" w16cid:durableId="799152485">
    <w:abstractNumId w:val="7"/>
  </w:num>
  <w:num w:numId="28" w16cid:durableId="1389647210">
    <w:abstractNumId w:val="1"/>
  </w:num>
  <w:num w:numId="29" w16cid:durableId="1365328160">
    <w:abstractNumId w:val="22"/>
  </w:num>
  <w:num w:numId="30" w16cid:durableId="430441155">
    <w:abstractNumId w:val="16"/>
  </w:num>
  <w:num w:numId="31" w16cid:durableId="263154703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B8"/>
    <w:rsid w:val="00015303"/>
    <w:rsid w:val="00025208"/>
    <w:rsid w:val="00027669"/>
    <w:rsid w:val="00032D82"/>
    <w:rsid w:val="00043489"/>
    <w:rsid w:val="000456CC"/>
    <w:rsid w:val="00050D31"/>
    <w:rsid w:val="000523AB"/>
    <w:rsid w:val="00053117"/>
    <w:rsid w:val="000536F7"/>
    <w:rsid w:val="00061088"/>
    <w:rsid w:val="0008356B"/>
    <w:rsid w:val="00085458"/>
    <w:rsid w:val="000902EB"/>
    <w:rsid w:val="000A27FD"/>
    <w:rsid w:val="000B4B0C"/>
    <w:rsid w:val="000B581A"/>
    <w:rsid w:val="000D31D7"/>
    <w:rsid w:val="000D3407"/>
    <w:rsid w:val="000F09F3"/>
    <w:rsid w:val="001012EF"/>
    <w:rsid w:val="00102BBA"/>
    <w:rsid w:val="00106C43"/>
    <w:rsid w:val="00111B10"/>
    <w:rsid w:val="001145B0"/>
    <w:rsid w:val="001148EB"/>
    <w:rsid w:val="00120D1A"/>
    <w:rsid w:val="00121965"/>
    <w:rsid w:val="00125FC1"/>
    <w:rsid w:val="00134E47"/>
    <w:rsid w:val="0016488C"/>
    <w:rsid w:val="00165108"/>
    <w:rsid w:val="00172C66"/>
    <w:rsid w:val="00177F17"/>
    <w:rsid w:val="0018217C"/>
    <w:rsid w:val="001864CD"/>
    <w:rsid w:val="00194635"/>
    <w:rsid w:val="00195FEE"/>
    <w:rsid w:val="00197008"/>
    <w:rsid w:val="001B4EA5"/>
    <w:rsid w:val="001C214A"/>
    <w:rsid w:val="001C3709"/>
    <w:rsid w:val="001C6BFA"/>
    <w:rsid w:val="001D1311"/>
    <w:rsid w:val="001E4FA1"/>
    <w:rsid w:val="001F7409"/>
    <w:rsid w:val="00200E42"/>
    <w:rsid w:val="00263464"/>
    <w:rsid w:val="00282065"/>
    <w:rsid w:val="00287006"/>
    <w:rsid w:val="0028790E"/>
    <w:rsid w:val="002B1F6B"/>
    <w:rsid w:val="002B7950"/>
    <w:rsid w:val="002C0F6A"/>
    <w:rsid w:val="002C5FED"/>
    <w:rsid w:val="002C6E49"/>
    <w:rsid w:val="002D3C05"/>
    <w:rsid w:val="002E003B"/>
    <w:rsid w:val="002E7FA1"/>
    <w:rsid w:val="00313778"/>
    <w:rsid w:val="00313B26"/>
    <w:rsid w:val="00315382"/>
    <w:rsid w:val="00323F87"/>
    <w:rsid w:val="0033713E"/>
    <w:rsid w:val="0034421A"/>
    <w:rsid w:val="00345EF1"/>
    <w:rsid w:val="0035490A"/>
    <w:rsid w:val="00370F1B"/>
    <w:rsid w:val="003855DD"/>
    <w:rsid w:val="0039503C"/>
    <w:rsid w:val="003A5774"/>
    <w:rsid w:val="003B5E9D"/>
    <w:rsid w:val="003C2C07"/>
    <w:rsid w:val="003C3021"/>
    <w:rsid w:val="003E24E5"/>
    <w:rsid w:val="003E41EB"/>
    <w:rsid w:val="003E49F6"/>
    <w:rsid w:val="003E6205"/>
    <w:rsid w:val="003F159A"/>
    <w:rsid w:val="00406F74"/>
    <w:rsid w:val="0042050D"/>
    <w:rsid w:val="00425B18"/>
    <w:rsid w:val="00433653"/>
    <w:rsid w:val="00434BAF"/>
    <w:rsid w:val="004365F2"/>
    <w:rsid w:val="004468EA"/>
    <w:rsid w:val="004510B0"/>
    <w:rsid w:val="0045418A"/>
    <w:rsid w:val="00481A1F"/>
    <w:rsid w:val="00486812"/>
    <w:rsid w:val="00486D9E"/>
    <w:rsid w:val="004B1B02"/>
    <w:rsid w:val="004B7CE5"/>
    <w:rsid w:val="004C395D"/>
    <w:rsid w:val="004D0372"/>
    <w:rsid w:val="004D0A33"/>
    <w:rsid w:val="004D1C16"/>
    <w:rsid w:val="004D3587"/>
    <w:rsid w:val="004D3C3C"/>
    <w:rsid w:val="004E27B6"/>
    <w:rsid w:val="004E75B9"/>
    <w:rsid w:val="004F2B7B"/>
    <w:rsid w:val="004F2E93"/>
    <w:rsid w:val="004F69D2"/>
    <w:rsid w:val="00502F1D"/>
    <w:rsid w:val="00504286"/>
    <w:rsid w:val="00504641"/>
    <w:rsid w:val="00510CA3"/>
    <w:rsid w:val="00524ADB"/>
    <w:rsid w:val="00524F93"/>
    <w:rsid w:val="00524FC6"/>
    <w:rsid w:val="00530456"/>
    <w:rsid w:val="005325FA"/>
    <w:rsid w:val="00542B16"/>
    <w:rsid w:val="005439A2"/>
    <w:rsid w:val="00545B2C"/>
    <w:rsid w:val="00552EB0"/>
    <w:rsid w:val="00554122"/>
    <w:rsid w:val="0057124E"/>
    <w:rsid w:val="00586551"/>
    <w:rsid w:val="00592F41"/>
    <w:rsid w:val="00596065"/>
    <w:rsid w:val="005A32E9"/>
    <w:rsid w:val="005A3B96"/>
    <w:rsid w:val="005A4175"/>
    <w:rsid w:val="005A61E4"/>
    <w:rsid w:val="005B5C50"/>
    <w:rsid w:val="005B5D80"/>
    <w:rsid w:val="005B7FC3"/>
    <w:rsid w:val="005D4B11"/>
    <w:rsid w:val="005E5150"/>
    <w:rsid w:val="005F0DB8"/>
    <w:rsid w:val="005F28CF"/>
    <w:rsid w:val="005F2AB7"/>
    <w:rsid w:val="005F5825"/>
    <w:rsid w:val="006004CF"/>
    <w:rsid w:val="00607122"/>
    <w:rsid w:val="00613BB3"/>
    <w:rsid w:val="00620442"/>
    <w:rsid w:val="00630D70"/>
    <w:rsid w:val="0063558E"/>
    <w:rsid w:val="006466EC"/>
    <w:rsid w:val="00646DAD"/>
    <w:rsid w:val="006557E7"/>
    <w:rsid w:val="00656384"/>
    <w:rsid w:val="0066032D"/>
    <w:rsid w:val="006629B4"/>
    <w:rsid w:val="00673B0E"/>
    <w:rsid w:val="00676FA8"/>
    <w:rsid w:val="00690313"/>
    <w:rsid w:val="00693103"/>
    <w:rsid w:val="00694826"/>
    <w:rsid w:val="00695D52"/>
    <w:rsid w:val="006970C0"/>
    <w:rsid w:val="006A6A30"/>
    <w:rsid w:val="006B57C5"/>
    <w:rsid w:val="006C31D1"/>
    <w:rsid w:val="006C5162"/>
    <w:rsid w:val="006D1504"/>
    <w:rsid w:val="006D6661"/>
    <w:rsid w:val="006E5C79"/>
    <w:rsid w:val="006F13CE"/>
    <w:rsid w:val="006F6E08"/>
    <w:rsid w:val="0070090D"/>
    <w:rsid w:val="00704E8B"/>
    <w:rsid w:val="007101D9"/>
    <w:rsid w:val="007105A4"/>
    <w:rsid w:val="007175FF"/>
    <w:rsid w:val="00717A5F"/>
    <w:rsid w:val="00725A80"/>
    <w:rsid w:val="00732B46"/>
    <w:rsid w:val="00732FA1"/>
    <w:rsid w:val="007330B2"/>
    <w:rsid w:val="00734B8E"/>
    <w:rsid w:val="007411B8"/>
    <w:rsid w:val="00745834"/>
    <w:rsid w:val="00752E59"/>
    <w:rsid w:val="00776425"/>
    <w:rsid w:val="007851C1"/>
    <w:rsid w:val="00791A10"/>
    <w:rsid w:val="007940BD"/>
    <w:rsid w:val="007A58B3"/>
    <w:rsid w:val="007B093B"/>
    <w:rsid w:val="007B20B9"/>
    <w:rsid w:val="007C506E"/>
    <w:rsid w:val="007C658E"/>
    <w:rsid w:val="007C7F68"/>
    <w:rsid w:val="007E12C6"/>
    <w:rsid w:val="007E28B7"/>
    <w:rsid w:val="007E4F10"/>
    <w:rsid w:val="007E54E4"/>
    <w:rsid w:val="007F177A"/>
    <w:rsid w:val="0080161E"/>
    <w:rsid w:val="00807FA0"/>
    <w:rsid w:val="00812D17"/>
    <w:rsid w:val="00814E51"/>
    <w:rsid w:val="0082014D"/>
    <w:rsid w:val="008400D2"/>
    <w:rsid w:val="00841224"/>
    <w:rsid w:val="00842D82"/>
    <w:rsid w:val="00844E74"/>
    <w:rsid w:val="008475F9"/>
    <w:rsid w:val="00847CD8"/>
    <w:rsid w:val="0085161A"/>
    <w:rsid w:val="0085189C"/>
    <w:rsid w:val="00852D24"/>
    <w:rsid w:val="0085614A"/>
    <w:rsid w:val="0086085E"/>
    <w:rsid w:val="00867ABA"/>
    <w:rsid w:val="00867EA5"/>
    <w:rsid w:val="008710E9"/>
    <w:rsid w:val="00873D03"/>
    <w:rsid w:val="008855A6"/>
    <w:rsid w:val="008D09B4"/>
    <w:rsid w:val="008D5B5F"/>
    <w:rsid w:val="008E2D75"/>
    <w:rsid w:val="008F03DC"/>
    <w:rsid w:val="008F2F7F"/>
    <w:rsid w:val="008F5888"/>
    <w:rsid w:val="009147D4"/>
    <w:rsid w:val="009208FA"/>
    <w:rsid w:val="00922EDE"/>
    <w:rsid w:val="00925E7B"/>
    <w:rsid w:val="00930672"/>
    <w:rsid w:val="0093759A"/>
    <w:rsid w:val="00951BB6"/>
    <w:rsid w:val="009635C4"/>
    <w:rsid w:val="00965FA4"/>
    <w:rsid w:val="0096771B"/>
    <w:rsid w:val="00972E9C"/>
    <w:rsid w:val="00993302"/>
    <w:rsid w:val="009A1B21"/>
    <w:rsid w:val="009A5448"/>
    <w:rsid w:val="009B2307"/>
    <w:rsid w:val="009B7AA4"/>
    <w:rsid w:val="009C03F4"/>
    <w:rsid w:val="009C5FE2"/>
    <w:rsid w:val="009C619E"/>
    <w:rsid w:val="009D347F"/>
    <w:rsid w:val="009D4EC7"/>
    <w:rsid w:val="009E5404"/>
    <w:rsid w:val="009E5669"/>
    <w:rsid w:val="009F0531"/>
    <w:rsid w:val="00A13F53"/>
    <w:rsid w:val="00A15D69"/>
    <w:rsid w:val="00A17FD6"/>
    <w:rsid w:val="00A23C96"/>
    <w:rsid w:val="00A26493"/>
    <w:rsid w:val="00A273D7"/>
    <w:rsid w:val="00A365DE"/>
    <w:rsid w:val="00A4020F"/>
    <w:rsid w:val="00A50B95"/>
    <w:rsid w:val="00A519B2"/>
    <w:rsid w:val="00A5280C"/>
    <w:rsid w:val="00A53014"/>
    <w:rsid w:val="00A6259A"/>
    <w:rsid w:val="00A637E2"/>
    <w:rsid w:val="00A6622F"/>
    <w:rsid w:val="00A711CE"/>
    <w:rsid w:val="00A73B25"/>
    <w:rsid w:val="00A74046"/>
    <w:rsid w:val="00AA16D4"/>
    <w:rsid w:val="00AC4FE4"/>
    <w:rsid w:val="00AC79D4"/>
    <w:rsid w:val="00AD3A3F"/>
    <w:rsid w:val="00AE1295"/>
    <w:rsid w:val="00AE4DB4"/>
    <w:rsid w:val="00AE6F4E"/>
    <w:rsid w:val="00B13996"/>
    <w:rsid w:val="00B1449C"/>
    <w:rsid w:val="00B23531"/>
    <w:rsid w:val="00B2492B"/>
    <w:rsid w:val="00B26D41"/>
    <w:rsid w:val="00B3728F"/>
    <w:rsid w:val="00B42E8C"/>
    <w:rsid w:val="00B46799"/>
    <w:rsid w:val="00B474EC"/>
    <w:rsid w:val="00B71A72"/>
    <w:rsid w:val="00B7467D"/>
    <w:rsid w:val="00B8563B"/>
    <w:rsid w:val="00B85826"/>
    <w:rsid w:val="00B97200"/>
    <w:rsid w:val="00BA0F0D"/>
    <w:rsid w:val="00BA2EDE"/>
    <w:rsid w:val="00BA3787"/>
    <w:rsid w:val="00BB07F0"/>
    <w:rsid w:val="00BB3DF2"/>
    <w:rsid w:val="00BE389F"/>
    <w:rsid w:val="00BE3D9F"/>
    <w:rsid w:val="00C00CDF"/>
    <w:rsid w:val="00C01C7F"/>
    <w:rsid w:val="00C060C2"/>
    <w:rsid w:val="00C12F1D"/>
    <w:rsid w:val="00C13755"/>
    <w:rsid w:val="00C240E3"/>
    <w:rsid w:val="00C33A73"/>
    <w:rsid w:val="00C4500C"/>
    <w:rsid w:val="00C666C5"/>
    <w:rsid w:val="00C722C0"/>
    <w:rsid w:val="00C76D00"/>
    <w:rsid w:val="00C81553"/>
    <w:rsid w:val="00C82B93"/>
    <w:rsid w:val="00C83AB3"/>
    <w:rsid w:val="00C96FF1"/>
    <w:rsid w:val="00CA34E9"/>
    <w:rsid w:val="00CB7741"/>
    <w:rsid w:val="00CC3CE0"/>
    <w:rsid w:val="00CC4381"/>
    <w:rsid w:val="00CE0D0A"/>
    <w:rsid w:val="00CE2075"/>
    <w:rsid w:val="00CF554F"/>
    <w:rsid w:val="00D20F4E"/>
    <w:rsid w:val="00D25C10"/>
    <w:rsid w:val="00D26F9E"/>
    <w:rsid w:val="00D3556B"/>
    <w:rsid w:val="00D41544"/>
    <w:rsid w:val="00D448D3"/>
    <w:rsid w:val="00D50ADF"/>
    <w:rsid w:val="00D54874"/>
    <w:rsid w:val="00D5594D"/>
    <w:rsid w:val="00D6116D"/>
    <w:rsid w:val="00D62EE7"/>
    <w:rsid w:val="00D65455"/>
    <w:rsid w:val="00D869C0"/>
    <w:rsid w:val="00D91F3A"/>
    <w:rsid w:val="00D95000"/>
    <w:rsid w:val="00DA4C24"/>
    <w:rsid w:val="00DD1245"/>
    <w:rsid w:val="00DD2C8E"/>
    <w:rsid w:val="00DD4D53"/>
    <w:rsid w:val="00DE689F"/>
    <w:rsid w:val="00DF27AA"/>
    <w:rsid w:val="00DF76C4"/>
    <w:rsid w:val="00E02B23"/>
    <w:rsid w:val="00E06233"/>
    <w:rsid w:val="00E200B0"/>
    <w:rsid w:val="00E223D6"/>
    <w:rsid w:val="00E318EB"/>
    <w:rsid w:val="00E41C56"/>
    <w:rsid w:val="00E513ED"/>
    <w:rsid w:val="00E523BC"/>
    <w:rsid w:val="00E5712C"/>
    <w:rsid w:val="00E672BB"/>
    <w:rsid w:val="00E6770B"/>
    <w:rsid w:val="00E7512D"/>
    <w:rsid w:val="00E81081"/>
    <w:rsid w:val="00E81894"/>
    <w:rsid w:val="00E8239A"/>
    <w:rsid w:val="00E83B47"/>
    <w:rsid w:val="00E9184F"/>
    <w:rsid w:val="00EA4EA9"/>
    <w:rsid w:val="00EC1466"/>
    <w:rsid w:val="00EC4306"/>
    <w:rsid w:val="00EC533D"/>
    <w:rsid w:val="00EC62AD"/>
    <w:rsid w:val="00EE3EE5"/>
    <w:rsid w:val="00EF0197"/>
    <w:rsid w:val="00EF0C3C"/>
    <w:rsid w:val="00F26457"/>
    <w:rsid w:val="00F4002D"/>
    <w:rsid w:val="00F41084"/>
    <w:rsid w:val="00F42D71"/>
    <w:rsid w:val="00F53DFE"/>
    <w:rsid w:val="00F6322C"/>
    <w:rsid w:val="00F677DA"/>
    <w:rsid w:val="00F736C4"/>
    <w:rsid w:val="00F85B59"/>
    <w:rsid w:val="00F85DDA"/>
    <w:rsid w:val="00F95D58"/>
    <w:rsid w:val="00FA04DB"/>
    <w:rsid w:val="00FA12D2"/>
    <w:rsid w:val="00FD1F33"/>
    <w:rsid w:val="00FD3DAC"/>
    <w:rsid w:val="00FD5C77"/>
    <w:rsid w:val="00FE2E17"/>
    <w:rsid w:val="00FE3FCC"/>
    <w:rsid w:val="00FE7CF3"/>
    <w:rsid w:val="00FF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EDF0CB"/>
  <w15:chartTrackingRefBased/>
  <w15:docId w15:val="{931E45B9-720A-4EF2-8F1D-71E925F8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432"/>
      </w:tabs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76"/>
      </w:tabs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864"/>
      </w:tabs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ind w:left="720"/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NormalIndent1">
    <w:name w:val="Normal Indent1"/>
    <w:basedOn w:val="Normal"/>
    <w:pPr>
      <w:ind w:left="720"/>
    </w:pPr>
    <w:rPr>
      <w:rFonts w:ascii="CG Times (W1)" w:hAnsi="CG Times (W1)"/>
    </w:rPr>
  </w:style>
  <w:style w:type="paragraph" w:customStyle="1" w:styleId="sssubhead1">
    <w:name w:val="sssubhead1"/>
    <w:basedOn w:val="Heading1"/>
    <w:pPr>
      <w:keepNext w:val="0"/>
      <w:tabs>
        <w:tab w:val="clear" w:pos="432"/>
        <w:tab w:val="left" w:pos="737"/>
      </w:tabs>
      <w:spacing w:before="0" w:after="0"/>
      <w:ind w:left="737" w:hanging="737"/>
      <w:outlineLvl w:val="9"/>
    </w:pPr>
    <w:rPr>
      <w:kern w:val="0"/>
    </w:rPr>
  </w:style>
  <w:style w:type="paragraph" w:customStyle="1" w:styleId="Outlinenumber">
    <w:name w:val="Outlinenumber"/>
    <w:basedOn w:val="Footer"/>
    <w:pPr>
      <w:tabs>
        <w:tab w:val="clear" w:pos="4153"/>
        <w:tab w:val="clear" w:pos="8306"/>
        <w:tab w:val="left" w:pos="720"/>
      </w:tabs>
      <w:ind w:left="720" w:hanging="720"/>
    </w:pPr>
  </w:style>
  <w:style w:type="paragraph" w:customStyle="1" w:styleId="Headnum">
    <w:name w:val="Headnum"/>
    <w:basedOn w:val="Footer"/>
    <w:pPr>
      <w:tabs>
        <w:tab w:val="clear" w:pos="4153"/>
        <w:tab w:val="clear" w:pos="8306"/>
        <w:tab w:val="left" w:pos="720"/>
      </w:tabs>
      <w:ind w:left="720" w:hanging="720"/>
    </w:pPr>
    <w:rPr>
      <w:rFonts w:ascii="CG Times (W1)" w:hAnsi="CG Times (W1)"/>
      <w:b/>
      <w:caps/>
    </w:rPr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rsid w:val="009B2307"/>
    <w:pPr>
      <w:spacing w:after="120"/>
      <w:ind w:left="283"/>
    </w:pPr>
  </w:style>
  <w:style w:type="paragraph" w:customStyle="1" w:styleId="NormalIndent2">
    <w:name w:val="Normal Indent2"/>
    <w:basedOn w:val="Normal"/>
    <w:rsid w:val="009B2307"/>
    <w:pPr>
      <w:ind w:left="720"/>
    </w:pPr>
    <w:rPr>
      <w:rFonts w:ascii="CG Times (W1)" w:hAnsi="CG Times (W1)"/>
    </w:rPr>
  </w:style>
  <w:style w:type="paragraph" w:styleId="BalloonText">
    <w:name w:val="Balloon Text"/>
    <w:basedOn w:val="Normal"/>
    <w:semiHidden/>
    <w:rsid w:val="00D50AD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C5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75B9"/>
    <w:pPr>
      <w:ind w:left="720"/>
    </w:pPr>
  </w:style>
  <w:style w:type="character" w:customStyle="1" w:styleId="FooterChar">
    <w:name w:val="Footer Char"/>
    <w:link w:val="Footer"/>
    <w:rsid w:val="00E6770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HR Document" ma:contentTypeID="0x0101003328B0F5E8C5AA4CB950547FB4D2DF9B0100DF3614EFF648BA42AD6E27C6FCEF8EBA" ma:contentTypeVersion="19" ma:contentTypeDescription="A HR Team Document" ma:contentTypeScope="" ma:versionID="76b7978ff13d021751d000e8ef6b5b76">
  <xsd:schema xmlns:xsd="http://www.w3.org/2001/XMLSchema" xmlns:xs="http://www.w3.org/2001/XMLSchema" xmlns:p="http://schemas.microsoft.com/office/2006/metadata/properties" xmlns:ns2="79e02b3f-353e-46c2-bee5-8a2ca22e7b40" xmlns:ns3="75e7be8b-9f81-40b4-9222-b97114df1827" targetNamespace="http://schemas.microsoft.com/office/2006/metadata/properties" ma:root="true" ma:fieldsID="8ace17284658a3246d5a4e333b4c3ab3" ns2:_="" ns3:_="">
    <xsd:import namespace="79e02b3f-353e-46c2-bee5-8a2ca22e7b40"/>
    <xsd:import namespace="75e7be8b-9f81-40b4-9222-b97114df18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CatchAll" minOccurs="0"/>
                <xsd:element ref="ns2:b133dadb792242fe9b5669aa8757600b" minOccurs="0"/>
                <xsd:element ref="ns3:TaxCatchAllLabel" minOccurs="0"/>
                <xsd:element ref="ns2:ie9bc72e101345118a1f8e3b96743ec0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02b3f-353e-46c2-bee5-8a2ca22e7b40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133dadb792242fe9b5669aa8757600b" ma:index="8" nillable="true" ma:taxonomy="true" ma:internalName="b133dadb792242fe9b5669aa8757600b" ma:taxonomyFieldName="SFRSTopic" ma:displayName="Topic" ma:readOnly="false" ma:fieldId="{b133dadb-7922-42fe-9b56-69aa8757600b}" ma:taxonomyMulti="true" ma:sspId="599aa541-0a60-40c8-83cd-cd350ab61af0" ma:termSetId="5d5560c4-bd0c-44d3-b3a1-cb87bdf44511" ma:anchorId="5e128d95-ce62-4ee4-b352-6d145caac3ae" ma:open="true" ma:isKeyword="false">
      <xsd:complexType>
        <xsd:sequence>
          <xsd:element ref="pc:Terms" minOccurs="0" maxOccurs="1"/>
        </xsd:sequence>
      </xsd:complexType>
    </xsd:element>
    <xsd:element name="ie9bc72e101345118a1f8e3b96743ec0" ma:index="11" nillable="true" ma:taxonomy="true" ma:internalName="ie9bc72e101345118a1f8e3b96743ec0" ma:taxonomyFieldName="HRSubject" ma:displayName="HR Subject" ma:readOnly="false" ma:fieldId="{2e9bc72e-1013-4511-8a1f-8e3b96743ec0}" ma:sspId="599aa541-0a60-40c8-83cd-cd350ab61af0" ma:termSetId="a4ee231e-033a-481a-8e64-697895cd29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3" nillable="true" ma:taxonomy="true" ma:internalName="TaxKeywordTaxHTField" ma:taxonomyFieldName="TaxKeyword" ma:displayName="Enterprise Keywords" ma:fieldId="{23f27201-bee3-471e-b2e7-b64fd8b7ca38}" ma:taxonomyMulti="true" ma:sspId="599aa541-0a60-40c8-83cd-cd350ab61af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7be8b-9f81-40b4-9222-b97114df1827" elementFormDefault="qualified">
    <xsd:import namespace="http://schemas.microsoft.com/office/2006/documentManagement/types"/>
    <xsd:import namespace="http://schemas.microsoft.com/office/infopath/2007/PartnerControls"/>
    <xsd:element name="TaxCatchAll" ma:index="7" nillable="true" ma:displayName="Taxonomy Catch All Column" ma:description="" ma:hidden="true" ma:list="{96da5b79-47c7-45a7-b006-329ecae32e2f}" ma:internalName="TaxCatchAll" ma:readOnly="false" ma:showField="CatchAllData" ma:web="79e02b3f-353e-46c2-bee5-8a2ca22e7b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96da5b79-47c7-45a7-b006-329ecae32e2f}" ma:internalName="TaxCatchAllLabel" ma:readOnly="true" ma:showField="CatchAllDataLabel" ma:web="79e02b3f-353e-46c2-bee5-8a2ca22e7b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e7be8b-9f81-40b4-9222-b97114df1827" xsi:nil="true"/>
    <TaxKeywordTaxHTField xmlns="79e02b3f-353e-46c2-bee5-8a2ca22e7b40">
      <Terms xmlns="http://schemas.microsoft.com/office/infopath/2007/PartnerControls"/>
    </TaxKeywordTaxHTField>
    <b133dadb792242fe9b5669aa8757600b xmlns="79e02b3f-353e-46c2-bee5-8a2ca22e7b40">
      <Terms xmlns="http://schemas.microsoft.com/office/infopath/2007/PartnerControls"/>
    </b133dadb792242fe9b5669aa8757600b>
    <_dlc_DocId xmlns="79e02b3f-353e-46c2-bee5-8a2ca22e7b40">JVATU2HSXFAQ-1654811717-79401</_dlc_DocId>
    <_dlc_DocIdUrl xmlns="79e02b3f-353e-46c2-bee5-8a2ca22e7b40">
      <Url>https://sfrs.sharepoint.com/teams/HR/_layouts/15/DocIdRedir.aspx?ID=JVATU2HSXFAQ-1654811717-79401</Url>
      <Description>JVATU2HSXFAQ-1654811717-79401</Description>
    </_dlc_DocIdUrl>
    <ie9bc72e101345118a1f8e3b96743ec0 xmlns="79e02b3f-353e-46c2-bee5-8a2ca22e7b40">
      <Terms xmlns="http://schemas.microsoft.com/office/infopath/2007/PartnerControls"/>
    </ie9bc72e101345118a1f8e3b96743ec0>
  </documentManagement>
</p:properties>
</file>

<file path=customXml/itemProps1.xml><?xml version="1.0" encoding="utf-8"?>
<ds:datastoreItem xmlns:ds="http://schemas.openxmlformats.org/officeDocument/2006/customXml" ds:itemID="{12BCD497-9C02-4A1D-AF16-4592326B99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03D0DD-DC77-4C20-B822-5E807BD6A21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8BD6771-BB82-47B1-85E6-CC097317B6B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86D761D-AC2A-469C-85FC-676DC48519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78383F-F5B8-4771-AE04-CB525D3908F4}"/>
</file>

<file path=customXml/itemProps6.xml><?xml version="1.0" encoding="utf-8"?>
<ds:datastoreItem xmlns:ds="http://schemas.openxmlformats.org/officeDocument/2006/customXml" ds:itemID="{183B593D-5FD0-42D1-B497-9F01E3CBDAAD}">
  <ds:schemaRefs>
    <ds:schemaRef ds:uri="http://schemas.microsoft.com/office/2006/metadata/properties"/>
    <ds:schemaRef ds:uri="http://schemas.microsoft.com/office/infopath/2007/PartnerControls"/>
    <ds:schemaRef ds:uri="75e7be8b-9f81-40b4-9222-b97114df1827"/>
    <ds:schemaRef ds:uri="79e02b3f-353e-46c2-bee5-8a2ca22e7b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1252</Words>
  <Characters>7512</Characters>
  <Application>Microsoft Office Word</Application>
  <DocSecurity>0</DocSecurity>
  <Lines>341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SFRS</Company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Lynne Owen</dc:creator>
  <cp:keywords/>
  <cp:lastModifiedBy>Kat Thomas</cp:lastModifiedBy>
  <cp:revision>7</cp:revision>
  <cp:lastPrinted>2026-10-15T12:01:00Z</cp:lastPrinted>
  <dcterms:created xsi:type="dcterms:W3CDTF">2026-11-03T11:30:00Z</dcterms:created>
  <dcterms:modified xsi:type="dcterms:W3CDTF">2026-11-03T13:31:00Z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0x0101003328B0F5E8C5AA4CB950547FB4D2DF9B0100DF3614EFF648BA42AD6E27C6FCEF8EBA</vt:lpwstr>
  </property>
  <property fmtid="{D5CDD505-2E9C-101B-9397-08002B2CF9AE}" pid="3" name="TaxKeyword">
    <vt:lpwstr/>
  </property>
  <property fmtid="{D5CDD505-2E9C-101B-9397-08002B2CF9AE}" pid="4" name="SFRSTopic">
    <vt:lpwstr/>
  </property>
  <property fmtid="{D5CDD505-2E9C-101B-9397-08002B2CF9AE}" pid="5" name="HRSubject">
    <vt:lpwstr/>
  </property>
  <property fmtid="{D5CDD505-2E9C-101B-9397-08002B2CF9AE}" pid="6" name="_dlc_DocId">
    <vt:lpwstr>JVATU2HSXFAQ-800550313-303</vt:lpwstr>
  </property>
  <property fmtid="{D5CDD505-2E9C-101B-9397-08002B2CF9AE}" pid="7" name="_dlc_DocIdUrl">
    <vt:lpwstr>https://sfrs.sharepoint.com/teams/HR/_layouts/15/DocIdRedir.aspx?ID=JVATU2HSXFAQ-800550313-303, JVATU2HSXFAQ-800550313-303</vt:lpwstr>
  </property>
  <property fmtid="{D5CDD505-2E9C-101B-9397-08002B2CF9AE}" pid="8" name="MediaServiceImageTags">
    <vt:lpwstr/>
  </property>
  <property fmtid="{D5CDD505-2E9C-101B-9397-08002B2CF9AE}" pid="9" name="lcf76f155ced4ddcb4097134ff3c332f">
    <vt:lpwstr/>
  </property>
  <property fmtid="{D5CDD505-2E9C-101B-9397-08002B2CF9AE}" pid="10" name="_dlc_DocIdItemGuid">
    <vt:lpwstr>26f72431-a46e-454f-a6a2-b9800223cd7b</vt:lpwstr>
  </property>
</Properties>
</file>